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99F" w:rsidRDefault="00A2499F" w:rsidP="00057AAA">
      <w:pPr>
        <w:jc w:val="center"/>
        <w:rPr>
          <w:rFonts w:ascii="Times New Roman" w:hAnsi="Times New Roman" w:cs="Times New Roman"/>
          <w:b/>
          <w:sz w:val="28"/>
          <w:szCs w:val="28"/>
          <w:lang w:val="kk-KZ"/>
        </w:rPr>
      </w:pPr>
    </w:p>
    <w:p w:rsidR="00A2499F" w:rsidRDefault="00A2499F" w:rsidP="00A2499F">
      <w:pPr>
        <w:spacing w:after="0"/>
        <w:jc w:val="center"/>
        <w:rPr>
          <w:rFonts w:ascii="Times New Roman" w:hAnsi="Times New Roman" w:cs="Times New Roman"/>
          <w:b/>
          <w:sz w:val="28"/>
          <w:szCs w:val="28"/>
          <w:lang w:val="kk-KZ"/>
        </w:rPr>
      </w:pPr>
      <w:r w:rsidRPr="00333798">
        <w:rPr>
          <w:rFonts w:ascii="Times New Roman" w:hAnsi="Times New Roman" w:cs="Times New Roman"/>
          <w:b/>
          <w:sz w:val="28"/>
          <w:szCs w:val="28"/>
          <w:lang w:val="kk-KZ"/>
        </w:rPr>
        <w:t>«</w:t>
      </w:r>
      <w:r w:rsidR="00E17086">
        <w:rPr>
          <w:rFonts w:ascii="Times New Roman" w:hAnsi="Times New Roman" w:cs="Times New Roman"/>
          <w:b/>
          <w:sz w:val="28"/>
          <w:szCs w:val="28"/>
          <w:lang w:val="kk-KZ"/>
        </w:rPr>
        <w:t xml:space="preserve">С.Ешбаев атындағы </w:t>
      </w:r>
      <w:r w:rsidRPr="00333798">
        <w:rPr>
          <w:rFonts w:ascii="Times New Roman" w:hAnsi="Times New Roman" w:cs="Times New Roman"/>
          <w:b/>
          <w:sz w:val="28"/>
          <w:szCs w:val="28"/>
          <w:lang w:val="kk-KZ"/>
        </w:rPr>
        <w:t xml:space="preserve">орта мектебінің» КММ-нің </w:t>
      </w:r>
      <w:r w:rsidR="00E17086">
        <w:rPr>
          <w:rFonts w:ascii="Times New Roman" w:hAnsi="Times New Roman" w:cs="Times New Roman"/>
          <w:b/>
          <w:sz w:val="28"/>
          <w:szCs w:val="28"/>
          <w:lang w:val="kk-KZ"/>
        </w:rPr>
        <w:t xml:space="preserve"> әлеуметтік педагогінің 2022-2023</w:t>
      </w:r>
      <w:r w:rsidRPr="00333798">
        <w:rPr>
          <w:rFonts w:ascii="Times New Roman" w:hAnsi="Times New Roman" w:cs="Times New Roman"/>
          <w:b/>
          <w:sz w:val="28"/>
          <w:szCs w:val="28"/>
          <w:lang w:val="kk-KZ"/>
        </w:rPr>
        <w:t xml:space="preserve"> оқу жылында атқарылған жұмыстарына талдау</w:t>
      </w:r>
    </w:p>
    <w:p w:rsidR="00340B97" w:rsidRDefault="00340B97" w:rsidP="00A2499F">
      <w:pPr>
        <w:spacing w:after="0"/>
        <w:jc w:val="center"/>
        <w:rPr>
          <w:rFonts w:ascii="Times New Roman" w:hAnsi="Times New Roman" w:cs="Times New Roman"/>
          <w:b/>
          <w:sz w:val="28"/>
          <w:szCs w:val="28"/>
          <w:lang w:val="kk-KZ"/>
        </w:rPr>
      </w:pPr>
    </w:p>
    <w:p w:rsidR="007F5F7B" w:rsidRPr="00333798" w:rsidRDefault="007F5F7B" w:rsidP="007F5F7B">
      <w:pPr>
        <w:ind w:left="142"/>
        <w:rPr>
          <w:rFonts w:ascii="Times New Roman" w:hAnsi="Times New Roman" w:cs="Times New Roman"/>
          <w:sz w:val="28"/>
          <w:szCs w:val="28"/>
          <w:lang w:val="kk-KZ"/>
        </w:rPr>
      </w:pPr>
      <w:r w:rsidRPr="00333798">
        <w:rPr>
          <w:rFonts w:ascii="Times New Roman" w:hAnsi="Times New Roman" w:cs="Times New Roman"/>
          <w:b/>
          <w:sz w:val="28"/>
          <w:szCs w:val="28"/>
          <w:lang w:val="kk-KZ"/>
        </w:rPr>
        <w:t>Мекеме атауы:</w:t>
      </w:r>
      <w:r w:rsidRPr="003337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С.Ешбаев атындағы </w:t>
      </w:r>
      <w:r w:rsidRPr="00333798">
        <w:rPr>
          <w:rFonts w:ascii="Times New Roman" w:hAnsi="Times New Roman" w:cs="Times New Roman"/>
          <w:sz w:val="28"/>
          <w:szCs w:val="28"/>
          <w:lang w:val="kk-KZ"/>
        </w:rPr>
        <w:t>орта  мектебінде  1 әлеуметтік педагог қызметкер жұмыс жасайды.</w:t>
      </w:r>
    </w:p>
    <w:p w:rsidR="007F5F7B" w:rsidRDefault="007F5F7B" w:rsidP="007F5F7B">
      <w:pPr>
        <w:ind w:left="142"/>
        <w:rPr>
          <w:rFonts w:ascii="Times New Roman" w:hAnsi="Times New Roman" w:cs="Times New Roman"/>
          <w:sz w:val="28"/>
          <w:szCs w:val="28"/>
          <w:lang w:val="kk-KZ"/>
        </w:rPr>
      </w:pPr>
      <w:r w:rsidRPr="00333798">
        <w:rPr>
          <w:rFonts w:ascii="Times New Roman" w:hAnsi="Times New Roman" w:cs="Times New Roman"/>
          <w:b/>
          <w:sz w:val="28"/>
          <w:szCs w:val="28"/>
          <w:lang w:val="kk-KZ"/>
        </w:rPr>
        <w:t xml:space="preserve">Әлеуметтік педагог:   </w:t>
      </w:r>
      <w:r w:rsidRPr="00333798">
        <w:rPr>
          <w:rFonts w:ascii="Times New Roman" w:hAnsi="Times New Roman" w:cs="Times New Roman"/>
          <w:sz w:val="28"/>
          <w:szCs w:val="28"/>
          <w:lang w:val="kk-KZ"/>
        </w:rPr>
        <w:t xml:space="preserve">  </w:t>
      </w:r>
      <w:r>
        <w:rPr>
          <w:rFonts w:ascii="Times New Roman" w:hAnsi="Times New Roman" w:cs="Times New Roman"/>
          <w:sz w:val="28"/>
          <w:szCs w:val="28"/>
          <w:lang w:val="kk-KZ"/>
        </w:rPr>
        <w:t>Ысмайлова Жібек Мақсұтқызы</w:t>
      </w:r>
    </w:p>
    <w:p w:rsidR="00A2499F" w:rsidRPr="007F5F7B" w:rsidRDefault="007F5F7B" w:rsidP="007F5F7B">
      <w:pPr>
        <w:ind w:left="142"/>
        <w:rPr>
          <w:rFonts w:ascii="Times New Roman" w:hAnsi="Times New Roman" w:cs="Times New Roman"/>
          <w:sz w:val="28"/>
          <w:szCs w:val="28"/>
          <w:lang w:val="kk-KZ"/>
        </w:rPr>
      </w:pPr>
      <w:r w:rsidRPr="00333798">
        <w:rPr>
          <w:rFonts w:ascii="Times New Roman" w:hAnsi="Times New Roman" w:cs="Times New Roman"/>
          <w:sz w:val="28"/>
          <w:szCs w:val="28"/>
          <w:lang w:val="kk-KZ"/>
        </w:rPr>
        <w:t>Білімі - жоғары, педагог –модер</w:t>
      </w:r>
      <w:r w:rsidR="00C22A2D">
        <w:rPr>
          <w:rFonts w:ascii="Times New Roman" w:hAnsi="Times New Roman" w:cs="Times New Roman"/>
          <w:sz w:val="28"/>
          <w:szCs w:val="28"/>
          <w:lang w:val="kk-KZ"/>
        </w:rPr>
        <w:t xml:space="preserve">атор </w:t>
      </w:r>
      <w:r w:rsidRPr="00333798">
        <w:rPr>
          <w:rFonts w:ascii="Times New Roman" w:hAnsi="Times New Roman" w:cs="Times New Roman"/>
          <w:sz w:val="28"/>
          <w:szCs w:val="28"/>
          <w:lang w:val="kk-KZ"/>
        </w:rPr>
        <w:t>. Жылдық жүктемесі- І-бірлік</w:t>
      </w:r>
    </w:p>
    <w:p w:rsidR="00E17086" w:rsidRPr="00F4698B" w:rsidRDefault="00E17086" w:rsidP="00E17086">
      <w:pPr>
        <w:autoSpaceDE w:val="0"/>
        <w:autoSpaceDN w:val="0"/>
        <w:adjustRightInd w:val="0"/>
        <w:jc w:val="center"/>
        <w:rPr>
          <w:rFonts w:ascii="Times New Roman" w:eastAsia="Calibri" w:hAnsi="Times New Roman" w:cs="Times New Roman"/>
          <w:b/>
          <w:bCs/>
          <w:color w:val="FF0000"/>
          <w:sz w:val="28"/>
          <w:szCs w:val="28"/>
          <w:lang w:val="kk-KZ"/>
        </w:rPr>
      </w:pPr>
      <w:r w:rsidRPr="00F4698B">
        <w:rPr>
          <w:rFonts w:ascii="Times New Roman" w:eastAsia="Calibri" w:hAnsi="Times New Roman" w:cs="Times New Roman"/>
          <w:b/>
          <w:bCs/>
          <w:color w:val="FF0000"/>
          <w:sz w:val="28"/>
          <w:szCs w:val="28"/>
          <w:lang w:val="kk-KZ"/>
        </w:rPr>
        <w:t>Әлеуметтік педагогтың жұмысының мақсаты:</w:t>
      </w:r>
    </w:p>
    <w:p w:rsidR="00E17086" w:rsidRPr="00B06471" w:rsidRDefault="00E17086" w:rsidP="00E17086">
      <w:pPr>
        <w:autoSpaceDE w:val="0"/>
        <w:autoSpaceDN w:val="0"/>
        <w:adjustRightInd w:val="0"/>
        <w:ind w:firstLine="708"/>
        <w:jc w:val="both"/>
        <w:rPr>
          <w:rFonts w:ascii="Times New Roman" w:eastAsia="Calibri" w:hAnsi="Times New Roman" w:cs="Times New Roman"/>
          <w:sz w:val="28"/>
          <w:szCs w:val="28"/>
          <w:lang w:val="kk-KZ"/>
        </w:rPr>
      </w:pPr>
      <w:r w:rsidRPr="00B06471">
        <w:rPr>
          <w:rFonts w:ascii="Times New Roman" w:eastAsia="Calibri" w:hAnsi="Times New Roman" w:cs="Times New Roman"/>
          <w:sz w:val="28"/>
          <w:szCs w:val="28"/>
          <w:lang w:val="kk-KZ"/>
        </w:rPr>
        <w:t xml:space="preserve">Мектеп оқушыларымен, ата – аналармен әлеуметтік педагогикалық жұмыстар жүргізу және </w:t>
      </w:r>
      <w:r w:rsidRPr="00B06471">
        <w:rPr>
          <w:rFonts w:ascii="Times New Roman" w:eastAsia="Calibri" w:hAnsi="Times New Roman" w:cs="Times New Roman"/>
          <w:bCs/>
          <w:sz w:val="28"/>
          <w:szCs w:val="28"/>
          <w:lang w:val="kk-KZ"/>
        </w:rPr>
        <w:t>ата – анасының қамқорлығынсыз қалған балаларды, аз қамтамасыз етілген отбасы балаларын, көп балалы отбасы балаларын, жартылай жетім</w:t>
      </w:r>
      <w:r w:rsidRPr="00B06471">
        <w:rPr>
          <w:rFonts w:ascii="Times New Roman" w:eastAsia="Calibri" w:hAnsi="Times New Roman" w:cs="Times New Roman"/>
          <w:sz w:val="28"/>
          <w:szCs w:val="28"/>
          <w:lang w:val="kk-KZ"/>
        </w:rPr>
        <w:t xml:space="preserve">  оқушылармен әлеуметтік қолдау жұмыстарын  жүргізу, отбасы мен мектеп арасындағы ынтымақтастықты нығайту мен қатар әлеуметтік ортаны жүйелі мақсатқа, әлеуметтік мінез-құлықты қалыптастыруға бағытталған іс-әрекеттер арқылы ізгілендіру.</w:t>
      </w:r>
    </w:p>
    <w:p w:rsidR="00E17086" w:rsidRPr="00F4698B" w:rsidRDefault="00E17086" w:rsidP="00E17086">
      <w:pPr>
        <w:autoSpaceDE w:val="0"/>
        <w:autoSpaceDN w:val="0"/>
        <w:adjustRightInd w:val="0"/>
        <w:jc w:val="center"/>
        <w:rPr>
          <w:rFonts w:ascii="Times New Roman" w:eastAsia="Calibri" w:hAnsi="Times New Roman" w:cs="Times New Roman"/>
          <w:color w:val="FF0000"/>
          <w:sz w:val="28"/>
          <w:szCs w:val="28"/>
          <w:lang w:val="kk-KZ"/>
        </w:rPr>
      </w:pPr>
      <w:r w:rsidRPr="00F4698B">
        <w:rPr>
          <w:rFonts w:ascii="Times New Roman" w:eastAsia="Calibri" w:hAnsi="Times New Roman" w:cs="Times New Roman"/>
          <w:b/>
          <w:bCs/>
          <w:color w:val="FF0000"/>
          <w:sz w:val="28"/>
          <w:szCs w:val="28"/>
          <w:lang w:val="en-US"/>
        </w:rPr>
        <w:t>Ә</w:t>
      </w:r>
      <w:r w:rsidRPr="00F4698B">
        <w:rPr>
          <w:rFonts w:ascii="Times New Roman" w:eastAsia="Calibri" w:hAnsi="Times New Roman" w:cs="Times New Roman"/>
          <w:b/>
          <w:bCs/>
          <w:color w:val="FF0000"/>
          <w:sz w:val="28"/>
          <w:szCs w:val="28"/>
          <w:lang w:val="kk-KZ"/>
        </w:rPr>
        <w:t>леуметтік педагогтың жұмысының міндеті:</w:t>
      </w:r>
    </w:p>
    <w:p w:rsidR="00E17086" w:rsidRDefault="00E17086" w:rsidP="00E17086">
      <w:pPr>
        <w:numPr>
          <w:ilvl w:val="0"/>
          <w:numId w:val="1"/>
        </w:numPr>
        <w:tabs>
          <w:tab w:val="left" w:pos="0"/>
          <w:tab w:val="left" w:pos="1080"/>
        </w:tabs>
        <w:autoSpaceDE w:val="0"/>
        <w:autoSpaceDN w:val="0"/>
        <w:adjustRightInd w:val="0"/>
        <w:spacing w:after="0" w:line="240" w:lineRule="auto"/>
        <w:ind w:left="23" w:firstLine="360"/>
        <w:jc w:val="both"/>
        <w:rPr>
          <w:rFonts w:ascii="Times New Roman" w:eastAsia="Calibri" w:hAnsi="Times New Roman" w:cs="Times New Roman"/>
          <w:sz w:val="28"/>
          <w:szCs w:val="28"/>
          <w:lang w:val="kk-KZ"/>
        </w:rPr>
      </w:pPr>
      <w:r w:rsidRPr="00B06471">
        <w:rPr>
          <w:rFonts w:ascii="Times New Roman" w:eastAsia="Calibri" w:hAnsi="Times New Roman" w:cs="Times New Roman"/>
          <w:sz w:val="28"/>
          <w:szCs w:val="28"/>
          <w:lang w:val="kk-KZ"/>
        </w:rPr>
        <w:t xml:space="preserve">Әлеуметтік топтағы балаларды анықтайды: </w:t>
      </w:r>
    </w:p>
    <w:p w:rsidR="00E17086" w:rsidRPr="00B06471" w:rsidRDefault="00E17086" w:rsidP="00E17086">
      <w:pPr>
        <w:tabs>
          <w:tab w:val="left" w:pos="0"/>
          <w:tab w:val="left" w:pos="1080"/>
        </w:tabs>
        <w:autoSpaceDE w:val="0"/>
        <w:autoSpaceDN w:val="0"/>
        <w:adjustRightInd w:val="0"/>
        <w:spacing w:after="0" w:line="240" w:lineRule="auto"/>
        <w:ind w:left="383"/>
        <w:jc w:val="both"/>
        <w:rPr>
          <w:rFonts w:ascii="Times New Roman" w:eastAsia="Calibri" w:hAnsi="Times New Roman" w:cs="Times New Roman"/>
          <w:sz w:val="28"/>
          <w:szCs w:val="28"/>
          <w:lang w:val="kk-KZ"/>
        </w:rPr>
      </w:pPr>
      <w:r w:rsidRPr="00B06471">
        <w:rPr>
          <w:rFonts w:ascii="Times New Roman" w:eastAsia="Calibri" w:hAnsi="Times New Roman" w:cs="Times New Roman"/>
          <w:sz w:val="28"/>
          <w:szCs w:val="28"/>
          <w:lang w:val="kk-KZ"/>
        </w:rPr>
        <w:t>Аз қамтылған отбасылар тізімі;</w:t>
      </w:r>
    </w:p>
    <w:p w:rsidR="00E17086" w:rsidRPr="00D13992" w:rsidRDefault="00E17086" w:rsidP="00E17086">
      <w:pPr>
        <w:pStyle w:val="a5"/>
        <w:numPr>
          <w:ilvl w:val="0"/>
          <w:numId w:val="1"/>
        </w:numPr>
        <w:tabs>
          <w:tab w:val="left" w:pos="0"/>
          <w:tab w:val="left" w:pos="1080"/>
        </w:tabs>
        <w:autoSpaceDE w:val="0"/>
        <w:autoSpaceDN w:val="0"/>
        <w:adjustRightInd w:val="0"/>
        <w:spacing w:after="0" w:line="240" w:lineRule="auto"/>
        <w:jc w:val="both"/>
        <w:rPr>
          <w:rFonts w:ascii="Times New Roman" w:eastAsia="Calibri" w:hAnsi="Times New Roman" w:cs="Times New Roman"/>
          <w:sz w:val="28"/>
          <w:szCs w:val="28"/>
          <w:lang w:val="kk-KZ"/>
        </w:rPr>
      </w:pPr>
      <w:r w:rsidRPr="00D13992">
        <w:rPr>
          <w:rFonts w:ascii="Times New Roman" w:eastAsia="Calibri" w:hAnsi="Times New Roman" w:cs="Times New Roman"/>
          <w:sz w:val="28"/>
          <w:szCs w:val="28"/>
          <w:lang w:val="kk-KZ"/>
        </w:rPr>
        <w:t>Ата-ана қамқорлығынсыз қалған балалар тізімі;</w:t>
      </w:r>
    </w:p>
    <w:p w:rsidR="00E17086" w:rsidRPr="00D13992" w:rsidRDefault="00E17086" w:rsidP="00E17086">
      <w:pPr>
        <w:pStyle w:val="a5"/>
        <w:numPr>
          <w:ilvl w:val="0"/>
          <w:numId w:val="1"/>
        </w:numPr>
        <w:tabs>
          <w:tab w:val="left" w:pos="5400"/>
        </w:tabs>
        <w:autoSpaceDE w:val="0"/>
        <w:autoSpaceDN w:val="0"/>
        <w:adjustRightInd w:val="0"/>
        <w:spacing w:after="0" w:line="240" w:lineRule="auto"/>
        <w:jc w:val="both"/>
        <w:rPr>
          <w:rFonts w:ascii="Times New Roman" w:eastAsia="Calibri" w:hAnsi="Times New Roman" w:cs="Times New Roman"/>
          <w:sz w:val="28"/>
          <w:szCs w:val="28"/>
          <w:lang w:val="kk-KZ"/>
        </w:rPr>
      </w:pPr>
      <w:r w:rsidRPr="00D13992">
        <w:rPr>
          <w:rFonts w:ascii="Times New Roman" w:eastAsia="Calibri" w:hAnsi="Times New Roman" w:cs="Times New Roman"/>
          <w:sz w:val="28"/>
          <w:szCs w:val="28"/>
          <w:lang w:val="kk-KZ"/>
        </w:rPr>
        <w:t>Көп балалы отбасы балалар тізімі;</w:t>
      </w:r>
    </w:p>
    <w:p w:rsidR="00E17086" w:rsidRPr="00D13992" w:rsidRDefault="00E17086" w:rsidP="00E17086">
      <w:pPr>
        <w:pStyle w:val="a5"/>
        <w:numPr>
          <w:ilvl w:val="0"/>
          <w:numId w:val="1"/>
        </w:numPr>
        <w:tabs>
          <w:tab w:val="left" w:pos="5400"/>
        </w:tabs>
        <w:autoSpaceDE w:val="0"/>
        <w:autoSpaceDN w:val="0"/>
        <w:adjustRightInd w:val="0"/>
        <w:spacing w:after="0" w:line="240" w:lineRule="auto"/>
        <w:jc w:val="both"/>
        <w:rPr>
          <w:rFonts w:ascii="Times New Roman" w:eastAsia="Calibri" w:hAnsi="Times New Roman" w:cs="Times New Roman"/>
          <w:sz w:val="28"/>
          <w:szCs w:val="28"/>
          <w:lang w:val="kk-KZ"/>
        </w:rPr>
      </w:pPr>
      <w:r w:rsidRPr="00D13992">
        <w:rPr>
          <w:rFonts w:ascii="Times New Roman" w:eastAsia="Calibri" w:hAnsi="Times New Roman" w:cs="Times New Roman"/>
          <w:sz w:val="28"/>
          <w:szCs w:val="28"/>
          <w:lang w:val="kk-KZ"/>
        </w:rPr>
        <w:t>Тұрмысы төмен отбасы балалар тізімі;</w:t>
      </w:r>
    </w:p>
    <w:p w:rsidR="00E17086" w:rsidRPr="00B06471" w:rsidRDefault="00E17086" w:rsidP="00E17086">
      <w:pPr>
        <w:numPr>
          <w:ilvl w:val="0"/>
          <w:numId w:val="1"/>
        </w:numPr>
        <w:tabs>
          <w:tab w:val="left" w:pos="720"/>
        </w:tabs>
        <w:autoSpaceDE w:val="0"/>
        <w:autoSpaceDN w:val="0"/>
        <w:adjustRightInd w:val="0"/>
        <w:spacing w:before="100" w:after="100" w:line="240" w:lineRule="auto"/>
        <w:jc w:val="both"/>
        <w:rPr>
          <w:rFonts w:ascii="Times New Roman" w:eastAsia="Calibri" w:hAnsi="Times New Roman" w:cs="Times New Roman"/>
          <w:sz w:val="28"/>
          <w:szCs w:val="28"/>
          <w:highlight w:val="white"/>
          <w:lang w:val="kk-KZ"/>
        </w:rPr>
      </w:pPr>
      <w:r w:rsidRPr="00B06471">
        <w:rPr>
          <w:rFonts w:ascii="Times New Roman" w:eastAsia="Calibri" w:hAnsi="Times New Roman" w:cs="Times New Roman"/>
          <w:sz w:val="28"/>
          <w:szCs w:val="28"/>
          <w:highlight w:val="white"/>
          <w:lang w:val="kk-KZ"/>
        </w:rPr>
        <w:t>Әлеуметтік топтағы  оқушылардың отбасылық тәрбие жағдайын зерттейді;</w:t>
      </w:r>
    </w:p>
    <w:p w:rsidR="00E17086" w:rsidRPr="00B06471" w:rsidRDefault="00E17086" w:rsidP="00E17086">
      <w:pPr>
        <w:numPr>
          <w:ilvl w:val="0"/>
          <w:numId w:val="1"/>
        </w:numPr>
        <w:tabs>
          <w:tab w:val="left" w:pos="720"/>
        </w:tabs>
        <w:autoSpaceDE w:val="0"/>
        <w:autoSpaceDN w:val="0"/>
        <w:adjustRightInd w:val="0"/>
        <w:spacing w:before="100" w:after="100" w:line="240" w:lineRule="auto"/>
        <w:rPr>
          <w:rFonts w:ascii="Times New Roman" w:eastAsia="Calibri" w:hAnsi="Times New Roman" w:cs="Times New Roman"/>
          <w:sz w:val="28"/>
          <w:szCs w:val="28"/>
          <w:highlight w:val="white"/>
          <w:lang w:val="kk-KZ"/>
        </w:rPr>
      </w:pPr>
      <w:r w:rsidRPr="00B06471">
        <w:rPr>
          <w:rFonts w:ascii="Times New Roman" w:eastAsia="Calibri" w:hAnsi="Times New Roman" w:cs="Times New Roman"/>
          <w:sz w:val="28"/>
          <w:szCs w:val="28"/>
          <w:highlight w:val="white"/>
          <w:lang w:val="kk-KZ"/>
        </w:rPr>
        <w:t>Баланы әлеуметтік ортаға бейімдеу, жеке тұлға ретінде дамыту;</w:t>
      </w:r>
    </w:p>
    <w:p w:rsidR="00E17086" w:rsidRPr="00B06471" w:rsidRDefault="00E17086" w:rsidP="00E17086">
      <w:pPr>
        <w:numPr>
          <w:ilvl w:val="0"/>
          <w:numId w:val="1"/>
        </w:numPr>
        <w:tabs>
          <w:tab w:val="left" w:pos="720"/>
        </w:tabs>
        <w:autoSpaceDE w:val="0"/>
        <w:autoSpaceDN w:val="0"/>
        <w:adjustRightInd w:val="0"/>
        <w:spacing w:before="100" w:after="100" w:line="240" w:lineRule="auto"/>
        <w:rPr>
          <w:rFonts w:ascii="Times New Roman" w:eastAsia="Calibri" w:hAnsi="Times New Roman" w:cs="Times New Roman"/>
          <w:sz w:val="28"/>
          <w:szCs w:val="28"/>
          <w:highlight w:val="white"/>
          <w:lang w:val="kk-KZ"/>
        </w:rPr>
      </w:pPr>
      <w:r w:rsidRPr="00B06471">
        <w:rPr>
          <w:rFonts w:ascii="Times New Roman" w:eastAsia="Calibri" w:hAnsi="Times New Roman" w:cs="Times New Roman"/>
          <w:sz w:val="28"/>
          <w:szCs w:val="28"/>
          <w:highlight w:val="white"/>
          <w:lang w:val="kk-KZ"/>
        </w:rPr>
        <w:t>Оқушының қажеттігі мен қызығушылығын байқайды, баланың жеке және әлеуметтік қиыншылығын анықтау және өз құзырлығы бойынша шешу;</w:t>
      </w:r>
    </w:p>
    <w:p w:rsidR="00E17086" w:rsidRPr="00B06471" w:rsidRDefault="00E17086" w:rsidP="00E17086">
      <w:pPr>
        <w:numPr>
          <w:ilvl w:val="0"/>
          <w:numId w:val="1"/>
        </w:numPr>
        <w:tabs>
          <w:tab w:val="left" w:pos="720"/>
        </w:tabs>
        <w:autoSpaceDE w:val="0"/>
        <w:autoSpaceDN w:val="0"/>
        <w:adjustRightInd w:val="0"/>
        <w:spacing w:before="100" w:after="100" w:line="240" w:lineRule="auto"/>
        <w:rPr>
          <w:rFonts w:ascii="Times New Roman" w:eastAsia="Calibri" w:hAnsi="Times New Roman" w:cs="Times New Roman"/>
          <w:sz w:val="28"/>
          <w:szCs w:val="28"/>
          <w:highlight w:val="white"/>
          <w:lang w:val="kk-KZ"/>
        </w:rPr>
      </w:pPr>
      <w:r w:rsidRPr="00B06471">
        <w:rPr>
          <w:rFonts w:ascii="Times New Roman" w:eastAsia="Calibri" w:hAnsi="Times New Roman" w:cs="Times New Roman"/>
          <w:sz w:val="28"/>
          <w:szCs w:val="28"/>
          <w:highlight w:val="white"/>
          <w:lang w:val="kk-KZ"/>
        </w:rPr>
        <w:t>Баланың мемлекетпен, қоғаммен, ұжыммен және әлеуметтік қызметкермен байланысын ұйымдастыру;</w:t>
      </w:r>
    </w:p>
    <w:p w:rsidR="00E17086" w:rsidRPr="00340B97" w:rsidRDefault="00E17086" w:rsidP="00E17086">
      <w:pPr>
        <w:pStyle w:val="a3"/>
        <w:rPr>
          <w:rFonts w:ascii="Times New Roman" w:hAnsi="Times New Roman" w:cs="Times New Roman"/>
          <w:b/>
          <w:color w:val="FF0000"/>
          <w:sz w:val="28"/>
          <w:szCs w:val="28"/>
          <w:lang w:val="kk-KZ"/>
        </w:rPr>
      </w:pPr>
      <w:r w:rsidRPr="00340B97">
        <w:rPr>
          <w:rFonts w:ascii="Times New Roman" w:hAnsi="Times New Roman" w:cs="Times New Roman"/>
          <w:b/>
          <w:color w:val="FF0000"/>
          <w:sz w:val="28"/>
          <w:szCs w:val="28"/>
          <w:lang w:val="en-US"/>
        </w:rPr>
        <w:t>Ә</w:t>
      </w:r>
      <w:r w:rsidRPr="00340B97">
        <w:rPr>
          <w:rFonts w:ascii="Times New Roman" w:hAnsi="Times New Roman" w:cs="Times New Roman"/>
          <w:b/>
          <w:color w:val="FF0000"/>
          <w:sz w:val="28"/>
          <w:szCs w:val="28"/>
          <w:lang w:val="kk-KZ"/>
        </w:rPr>
        <w:t>леуметтік педагогтың жұмысының қызметі:</w:t>
      </w:r>
    </w:p>
    <w:p w:rsidR="00E17086" w:rsidRPr="00E17086" w:rsidRDefault="00E17086" w:rsidP="00E17086">
      <w:pPr>
        <w:pStyle w:val="a3"/>
        <w:numPr>
          <w:ilvl w:val="0"/>
          <w:numId w:val="2"/>
        </w:numPr>
        <w:rPr>
          <w:rFonts w:ascii="Times New Roman" w:hAnsi="Times New Roman" w:cs="Times New Roman"/>
          <w:sz w:val="28"/>
          <w:szCs w:val="28"/>
          <w:lang w:val="kk-KZ"/>
        </w:rPr>
      </w:pPr>
      <w:r w:rsidRPr="00E17086">
        <w:rPr>
          <w:rFonts w:ascii="Times New Roman" w:hAnsi="Times New Roman" w:cs="Times New Roman"/>
          <w:sz w:val="28"/>
          <w:szCs w:val="28"/>
          <w:lang w:val="kk-KZ"/>
        </w:rPr>
        <w:t>Балалар мен отбасының мүшелеріне  жүргізілетін психодиагностикалық, психокоррекциялық қызмет әдістерін негіздеп сараптайды,өңдейді.</w:t>
      </w:r>
    </w:p>
    <w:p w:rsidR="00E17086" w:rsidRPr="00E17086" w:rsidRDefault="00E17086" w:rsidP="00E17086">
      <w:pPr>
        <w:pStyle w:val="a3"/>
        <w:numPr>
          <w:ilvl w:val="0"/>
          <w:numId w:val="2"/>
        </w:numPr>
        <w:rPr>
          <w:rFonts w:ascii="Times New Roman" w:hAnsi="Times New Roman" w:cs="Times New Roman"/>
          <w:sz w:val="28"/>
          <w:szCs w:val="28"/>
          <w:lang w:val="kk-KZ"/>
        </w:rPr>
      </w:pPr>
      <w:r w:rsidRPr="00E17086">
        <w:rPr>
          <w:rFonts w:ascii="Times New Roman" w:hAnsi="Times New Roman" w:cs="Times New Roman"/>
          <w:sz w:val="28"/>
          <w:szCs w:val="28"/>
          <w:lang w:val="kk-KZ"/>
        </w:rPr>
        <w:t>Баланың жан – жақты психологиялық дамуына жағдай жасау, оқу мен тәрбиеге теріс көзқарасты жою,салауатты өмір салтына оңды көзқарас қалыптастыру,бала тұлғасы дамуының бұзылу себептерін анықтап,біліктілігінің жоғары болуымен анықталады.</w:t>
      </w:r>
    </w:p>
    <w:p w:rsidR="00A2499F" w:rsidRPr="00A2499F" w:rsidRDefault="00E17086" w:rsidP="00E17086">
      <w:pPr>
        <w:numPr>
          <w:ilvl w:val="0"/>
          <w:numId w:val="1"/>
        </w:numPr>
        <w:autoSpaceDE w:val="0"/>
        <w:autoSpaceDN w:val="0"/>
        <w:adjustRightInd w:val="0"/>
        <w:jc w:val="both"/>
        <w:rPr>
          <w:rFonts w:ascii="Times New Roman" w:eastAsia="Calibri" w:hAnsi="Times New Roman" w:cs="Times New Roman"/>
          <w:sz w:val="28"/>
          <w:szCs w:val="28"/>
          <w:lang w:val="kk-KZ"/>
        </w:rPr>
      </w:pPr>
      <w:r w:rsidRPr="00B06471">
        <w:rPr>
          <w:rFonts w:ascii="Times New Roman" w:eastAsia="Calibri" w:hAnsi="Times New Roman" w:cs="Times New Roman"/>
          <w:sz w:val="28"/>
          <w:szCs w:val="28"/>
          <w:lang w:val="kk-KZ"/>
        </w:rPr>
        <w:t>Әлеуметтік педагог жылдық жұмыс жасай отырып, тәрбие ісі жөніндегі орынбасармен, медбикемен, сынып жетекшілермен, педагог – психологпен жұмыс жасайды.</w:t>
      </w:r>
    </w:p>
    <w:p w:rsidR="00A2499F" w:rsidRPr="00A2499F" w:rsidRDefault="00A2499F" w:rsidP="00A2499F">
      <w:pPr>
        <w:shd w:val="clear" w:color="auto" w:fill="FFFFFF"/>
        <w:spacing w:after="0" w:line="240" w:lineRule="auto"/>
        <w:rPr>
          <w:rFonts w:ascii="Calibri" w:eastAsia="Times New Roman" w:hAnsi="Calibri" w:cs="Calibri"/>
          <w:color w:val="000000" w:themeColor="text1"/>
          <w:sz w:val="23"/>
          <w:szCs w:val="23"/>
          <w:lang w:eastAsia="ru-RU"/>
        </w:rPr>
      </w:pPr>
      <w:proofErr w:type="spellStart"/>
      <w:r w:rsidRPr="00A2499F">
        <w:rPr>
          <w:rFonts w:ascii="Times New Roman" w:eastAsia="Times New Roman" w:hAnsi="Times New Roman" w:cs="Times New Roman"/>
          <w:b/>
          <w:bCs/>
          <w:color w:val="000000" w:themeColor="text1"/>
          <w:sz w:val="29"/>
          <w:szCs w:val="29"/>
          <w:bdr w:val="none" w:sz="0" w:space="0" w:color="auto" w:frame="1"/>
          <w:lang w:eastAsia="ru-RU"/>
        </w:rPr>
        <w:lastRenderedPageBreak/>
        <w:t>Жұмыс</w:t>
      </w:r>
      <w:proofErr w:type="spellEnd"/>
      <w:r w:rsidRPr="00A2499F">
        <w:rPr>
          <w:rFonts w:ascii="Times New Roman" w:eastAsia="Times New Roman" w:hAnsi="Times New Roman" w:cs="Times New Roman"/>
          <w:b/>
          <w:bCs/>
          <w:color w:val="000000" w:themeColor="text1"/>
          <w:sz w:val="29"/>
          <w:szCs w:val="29"/>
          <w:bdr w:val="none" w:sz="0" w:space="0" w:color="auto" w:frame="1"/>
          <w:lang w:eastAsia="ru-RU"/>
        </w:rPr>
        <w:t xml:space="preserve"> </w:t>
      </w:r>
      <w:proofErr w:type="spellStart"/>
      <w:r w:rsidRPr="00A2499F">
        <w:rPr>
          <w:rFonts w:ascii="Times New Roman" w:eastAsia="Times New Roman" w:hAnsi="Times New Roman" w:cs="Times New Roman"/>
          <w:b/>
          <w:bCs/>
          <w:color w:val="000000" w:themeColor="text1"/>
          <w:sz w:val="29"/>
          <w:szCs w:val="29"/>
          <w:bdr w:val="none" w:sz="0" w:space="0" w:color="auto" w:frame="1"/>
          <w:lang w:eastAsia="ru-RU"/>
        </w:rPr>
        <w:t>объектісі</w:t>
      </w:r>
      <w:proofErr w:type="spellEnd"/>
      <w:r w:rsidRPr="00A2499F">
        <w:rPr>
          <w:rFonts w:ascii="Times New Roman" w:eastAsia="Times New Roman" w:hAnsi="Times New Roman" w:cs="Times New Roman"/>
          <w:color w:val="000000" w:themeColor="text1"/>
          <w:sz w:val="29"/>
          <w:szCs w:val="29"/>
          <w:bdr w:val="none" w:sz="0" w:space="0" w:color="auto" w:frame="1"/>
          <w:lang w:eastAsia="ru-RU"/>
        </w:rPr>
        <w:t xml:space="preserve"> - </w:t>
      </w:r>
      <w:proofErr w:type="spellStart"/>
      <w:r w:rsidRPr="00A2499F">
        <w:rPr>
          <w:rFonts w:ascii="Times New Roman" w:eastAsia="Times New Roman" w:hAnsi="Times New Roman" w:cs="Times New Roman"/>
          <w:color w:val="000000" w:themeColor="text1"/>
          <w:sz w:val="29"/>
          <w:szCs w:val="29"/>
          <w:bdr w:val="none" w:sz="0" w:space="0" w:color="auto" w:frame="1"/>
          <w:lang w:eastAsia="ru-RU"/>
        </w:rPr>
        <w:t>оқушылар</w:t>
      </w:r>
      <w:proofErr w:type="spellEnd"/>
      <w:r w:rsidRPr="00A2499F">
        <w:rPr>
          <w:rFonts w:ascii="Times New Roman" w:eastAsia="Times New Roman" w:hAnsi="Times New Roman" w:cs="Times New Roman"/>
          <w:color w:val="000000" w:themeColor="text1"/>
          <w:sz w:val="29"/>
          <w:szCs w:val="29"/>
          <w:bdr w:val="none" w:sz="0" w:space="0" w:color="auto" w:frame="1"/>
          <w:lang w:eastAsia="ru-RU"/>
        </w:rPr>
        <w:t xml:space="preserve">, </w:t>
      </w:r>
      <w:proofErr w:type="spellStart"/>
      <w:r w:rsidRPr="00A2499F">
        <w:rPr>
          <w:rFonts w:ascii="Times New Roman" w:eastAsia="Times New Roman" w:hAnsi="Times New Roman" w:cs="Times New Roman"/>
          <w:color w:val="000000" w:themeColor="text1"/>
          <w:sz w:val="29"/>
          <w:szCs w:val="29"/>
          <w:bdr w:val="none" w:sz="0" w:space="0" w:color="auto" w:frame="1"/>
          <w:lang w:eastAsia="ru-RU"/>
        </w:rPr>
        <w:t>олардың</w:t>
      </w:r>
      <w:proofErr w:type="spellEnd"/>
      <w:r w:rsidRPr="00A2499F">
        <w:rPr>
          <w:rFonts w:ascii="Times New Roman" w:eastAsia="Times New Roman" w:hAnsi="Times New Roman" w:cs="Times New Roman"/>
          <w:color w:val="000000" w:themeColor="text1"/>
          <w:sz w:val="29"/>
          <w:szCs w:val="29"/>
          <w:bdr w:val="none" w:sz="0" w:space="0" w:color="auto" w:frame="1"/>
          <w:lang w:eastAsia="ru-RU"/>
        </w:rPr>
        <w:t xml:space="preserve"> </w:t>
      </w:r>
      <w:proofErr w:type="spellStart"/>
      <w:r w:rsidRPr="00A2499F">
        <w:rPr>
          <w:rFonts w:ascii="Times New Roman" w:eastAsia="Times New Roman" w:hAnsi="Times New Roman" w:cs="Times New Roman"/>
          <w:color w:val="000000" w:themeColor="text1"/>
          <w:sz w:val="29"/>
          <w:szCs w:val="29"/>
          <w:bdr w:val="none" w:sz="0" w:space="0" w:color="auto" w:frame="1"/>
          <w:lang w:eastAsia="ru-RU"/>
        </w:rPr>
        <w:t>ата-аналары</w:t>
      </w:r>
      <w:proofErr w:type="spellEnd"/>
      <w:r w:rsidRPr="00A2499F">
        <w:rPr>
          <w:rFonts w:ascii="Times New Roman" w:eastAsia="Times New Roman" w:hAnsi="Times New Roman" w:cs="Times New Roman"/>
          <w:color w:val="000000" w:themeColor="text1"/>
          <w:sz w:val="29"/>
          <w:szCs w:val="29"/>
          <w:bdr w:val="none" w:sz="0" w:space="0" w:color="auto" w:frame="1"/>
          <w:lang w:eastAsia="ru-RU"/>
        </w:rPr>
        <w:t xml:space="preserve"> </w:t>
      </w:r>
      <w:proofErr w:type="spellStart"/>
      <w:r w:rsidRPr="00A2499F">
        <w:rPr>
          <w:rFonts w:ascii="Times New Roman" w:eastAsia="Times New Roman" w:hAnsi="Times New Roman" w:cs="Times New Roman"/>
          <w:color w:val="000000" w:themeColor="text1"/>
          <w:sz w:val="29"/>
          <w:szCs w:val="29"/>
          <w:bdr w:val="none" w:sz="0" w:space="0" w:color="auto" w:frame="1"/>
          <w:lang w:eastAsia="ru-RU"/>
        </w:rPr>
        <w:t>және</w:t>
      </w:r>
      <w:proofErr w:type="spellEnd"/>
      <w:r w:rsidRPr="00A2499F">
        <w:rPr>
          <w:rFonts w:ascii="Times New Roman" w:eastAsia="Times New Roman" w:hAnsi="Times New Roman" w:cs="Times New Roman"/>
          <w:color w:val="000000" w:themeColor="text1"/>
          <w:sz w:val="29"/>
          <w:szCs w:val="29"/>
          <w:bdr w:val="none" w:sz="0" w:space="0" w:color="auto" w:frame="1"/>
          <w:lang w:eastAsia="ru-RU"/>
        </w:rPr>
        <w:t xml:space="preserve"> </w:t>
      </w:r>
      <w:proofErr w:type="spellStart"/>
      <w:r w:rsidRPr="00A2499F">
        <w:rPr>
          <w:rFonts w:ascii="Times New Roman" w:eastAsia="Times New Roman" w:hAnsi="Times New Roman" w:cs="Times New Roman"/>
          <w:color w:val="000000" w:themeColor="text1"/>
          <w:sz w:val="29"/>
          <w:szCs w:val="29"/>
          <w:bdr w:val="none" w:sz="0" w:space="0" w:color="auto" w:frame="1"/>
          <w:lang w:eastAsia="ru-RU"/>
        </w:rPr>
        <w:t>отбасылары</w:t>
      </w:r>
      <w:proofErr w:type="spellEnd"/>
      <w:r w:rsidRPr="00A2499F">
        <w:rPr>
          <w:rFonts w:ascii="Times New Roman" w:eastAsia="Times New Roman" w:hAnsi="Times New Roman" w:cs="Times New Roman"/>
          <w:color w:val="000000" w:themeColor="text1"/>
          <w:sz w:val="29"/>
          <w:szCs w:val="29"/>
          <w:bdr w:val="none" w:sz="0" w:space="0" w:color="auto" w:frame="1"/>
          <w:lang w:eastAsia="ru-RU"/>
        </w:rPr>
        <w:t>. </w:t>
      </w:r>
    </w:p>
    <w:p w:rsidR="00E17086" w:rsidRDefault="00A2499F"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eastAsia="ru-RU"/>
        </w:rPr>
      </w:pPr>
      <w:proofErr w:type="spellStart"/>
      <w:r w:rsidRPr="00A2499F">
        <w:rPr>
          <w:rFonts w:ascii="Times New Roman" w:eastAsia="Times New Roman" w:hAnsi="Times New Roman" w:cs="Times New Roman"/>
          <w:color w:val="000000" w:themeColor="text1"/>
          <w:sz w:val="29"/>
          <w:szCs w:val="29"/>
          <w:bdr w:val="none" w:sz="0" w:space="0" w:color="auto" w:frame="1"/>
          <w:lang w:eastAsia="ru-RU"/>
        </w:rPr>
        <w:t>Оқу</w:t>
      </w:r>
      <w:proofErr w:type="spellEnd"/>
      <w:r w:rsidRPr="00A2499F">
        <w:rPr>
          <w:rFonts w:ascii="Times New Roman" w:eastAsia="Times New Roman" w:hAnsi="Times New Roman" w:cs="Times New Roman"/>
          <w:color w:val="000000" w:themeColor="text1"/>
          <w:sz w:val="29"/>
          <w:szCs w:val="29"/>
          <w:bdr w:val="none" w:sz="0" w:space="0" w:color="auto" w:frame="1"/>
          <w:lang w:eastAsia="ru-RU"/>
        </w:rPr>
        <w:t xml:space="preserve"> </w:t>
      </w:r>
      <w:proofErr w:type="spellStart"/>
      <w:r w:rsidRPr="00A2499F">
        <w:rPr>
          <w:rFonts w:ascii="Times New Roman" w:eastAsia="Times New Roman" w:hAnsi="Times New Roman" w:cs="Times New Roman"/>
          <w:color w:val="000000" w:themeColor="text1"/>
          <w:sz w:val="29"/>
          <w:szCs w:val="29"/>
          <w:bdr w:val="none" w:sz="0" w:space="0" w:color="auto" w:frame="1"/>
          <w:lang w:eastAsia="ru-RU"/>
        </w:rPr>
        <w:t>жылының</w:t>
      </w:r>
      <w:proofErr w:type="spellEnd"/>
      <w:r w:rsidRPr="00A2499F">
        <w:rPr>
          <w:rFonts w:ascii="Times New Roman" w:eastAsia="Times New Roman" w:hAnsi="Times New Roman" w:cs="Times New Roman"/>
          <w:color w:val="000000" w:themeColor="text1"/>
          <w:sz w:val="29"/>
          <w:szCs w:val="29"/>
          <w:bdr w:val="none" w:sz="0" w:space="0" w:color="auto" w:frame="1"/>
          <w:lang w:eastAsia="ru-RU"/>
        </w:rPr>
        <w:t xml:space="preserve"> </w:t>
      </w:r>
      <w:proofErr w:type="spellStart"/>
      <w:r w:rsidRPr="00A2499F">
        <w:rPr>
          <w:rFonts w:ascii="Times New Roman" w:eastAsia="Times New Roman" w:hAnsi="Times New Roman" w:cs="Times New Roman"/>
          <w:color w:val="000000" w:themeColor="text1"/>
          <w:sz w:val="29"/>
          <w:szCs w:val="29"/>
          <w:bdr w:val="none" w:sz="0" w:space="0" w:color="auto" w:frame="1"/>
          <w:lang w:eastAsia="ru-RU"/>
        </w:rPr>
        <w:t>басында</w:t>
      </w:r>
      <w:proofErr w:type="spellEnd"/>
      <w:r w:rsidRPr="00A2499F">
        <w:rPr>
          <w:rFonts w:ascii="Times New Roman" w:eastAsia="Times New Roman" w:hAnsi="Times New Roman" w:cs="Times New Roman"/>
          <w:color w:val="000000" w:themeColor="text1"/>
          <w:sz w:val="29"/>
          <w:szCs w:val="29"/>
          <w:bdr w:val="none" w:sz="0" w:space="0" w:color="auto" w:frame="1"/>
          <w:lang w:eastAsia="ru-RU"/>
        </w:rPr>
        <w:t xml:space="preserve"> </w:t>
      </w:r>
      <w:proofErr w:type="spellStart"/>
      <w:r w:rsidRPr="00A2499F">
        <w:rPr>
          <w:rFonts w:ascii="Times New Roman" w:eastAsia="Times New Roman" w:hAnsi="Times New Roman" w:cs="Times New Roman"/>
          <w:color w:val="000000" w:themeColor="text1"/>
          <w:sz w:val="29"/>
          <w:szCs w:val="29"/>
          <w:bdr w:val="none" w:sz="0" w:space="0" w:color="auto" w:frame="1"/>
          <w:lang w:eastAsia="ru-RU"/>
        </w:rPr>
        <w:t>барлық</w:t>
      </w:r>
      <w:proofErr w:type="spellEnd"/>
      <w:r w:rsidRPr="00A2499F">
        <w:rPr>
          <w:rFonts w:ascii="Times New Roman" w:eastAsia="Times New Roman" w:hAnsi="Times New Roman" w:cs="Times New Roman"/>
          <w:color w:val="000000" w:themeColor="text1"/>
          <w:sz w:val="29"/>
          <w:szCs w:val="29"/>
          <w:bdr w:val="none" w:sz="0" w:space="0" w:color="auto" w:frame="1"/>
          <w:lang w:eastAsia="ru-RU"/>
        </w:rPr>
        <w:t xml:space="preserve"> </w:t>
      </w:r>
      <w:proofErr w:type="spellStart"/>
      <w:r w:rsidRPr="00A2499F">
        <w:rPr>
          <w:rFonts w:ascii="Times New Roman" w:eastAsia="Times New Roman" w:hAnsi="Times New Roman" w:cs="Times New Roman"/>
          <w:color w:val="000000" w:themeColor="text1"/>
          <w:sz w:val="29"/>
          <w:szCs w:val="29"/>
          <w:bdr w:val="none" w:sz="0" w:space="0" w:color="auto" w:frame="1"/>
          <w:lang w:eastAsia="ru-RU"/>
        </w:rPr>
        <w:t>сыныптардың</w:t>
      </w:r>
      <w:proofErr w:type="spellEnd"/>
      <w:r w:rsidRPr="00A2499F">
        <w:rPr>
          <w:rFonts w:ascii="Times New Roman" w:eastAsia="Times New Roman" w:hAnsi="Times New Roman" w:cs="Times New Roman"/>
          <w:color w:val="000000" w:themeColor="text1"/>
          <w:sz w:val="29"/>
          <w:szCs w:val="29"/>
          <w:bdr w:val="none" w:sz="0" w:space="0" w:color="auto" w:frame="1"/>
          <w:lang w:eastAsia="ru-RU"/>
        </w:rPr>
        <w:t xml:space="preserve"> </w:t>
      </w:r>
      <w:proofErr w:type="spellStart"/>
      <w:r w:rsidRPr="00A2499F">
        <w:rPr>
          <w:rFonts w:ascii="Times New Roman" w:eastAsia="Times New Roman" w:hAnsi="Times New Roman" w:cs="Times New Roman"/>
          <w:color w:val="000000" w:themeColor="text1"/>
          <w:sz w:val="29"/>
          <w:szCs w:val="29"/>
          <w:bdr w:val="none" w:sz="0" w:space="0" w:color="auto" w:frame="1"/>
          <w:lang w:eastAsia="ru-RU"/>
        </w:rPr>
        <w:t>сынып</w:t>
      </w:r>
      <w:proofErr w:type="spellEnd"/>
      <w:r w:rsidRPr="00A2499F">
        <w:rPr>
          <w:rFonts w:ascii="Times New Roman" w:eastAsia="Times New Roman" w:hAnsi="Times New Roman" w:cs="Times New Roman"/>
          <w:color w:val="000000" w:themeColor="text1"/>
          <w:sz w:val="29"/>
          <w:szCs w:val="29"/>
          <w:bdr w:val="none" w:sz="0" w:space="0" w:color="auto" w:frame="1"/>
          <w:lang w:eastAsia="ru-RU"/>
        </w:rPr>
        <w:t xml:space="preserve"> </w:t>
      </w:r>
      <w:proofErr w:type="spellStart"/>
      <w:r w:rsidRPr="00A2499F">
        <w:rPr>
          <w:rFonts w:ascii="Times New Roman" w:eastAsia="Times New Roman" w:hAnsi="Times New Roman" w:cs="Times New Roman"/>
          <w:color w:val="000000" w:themeColor="text1"/>
          <w:sz w:val="29"/>
          <w:szCs w:val="29"/>
          <w:bdr w:val="none" w:sz="0" w:space="0" w:color="auto" w:frame="1"/>
          <w:lang w:eastAsia="ru-RU"/>
        </w:rPr>
        <w:t>жетекшілер</w:t>
      </w:r>
      <w:r w:rsidR="00615B97">
        <w:rPr>
          <w:rFonts w:ascii="Times New Roman" w:eastAsia="Times New Roman" w:hAnsi="Times New Roman" w:cs="Times New Roman"/>
          <w:color w:val="000000" w:themeColor="text1"/>
          <w:sz w:val="29"/>
          <w:szCs w:val="29"/>
          <w:bdr w:val="none" w:sz="0" w:space="0" w:color="auto" w:frame="1"/>
          <w:lang w:eastAsia="ru-RU"/>
        </w:rPr>
        <w:t>імен</w:t>
      </w:r>
      <w:proofErr w:type="spellEnd"/>
      <w:r w:rsidR="00615B97">
        <w:rPr>
          <w:rFonts w:ascii="Times New Roman" w:eastAsia="Times New Roman" w:hAnsi="Times New Roman" w:cs="Times New Roman"/>
          <w:color w:val="000000" w:themeColor="text1"/>
          <w:sz w:val="29"/>
          <w:szCs w:val="29"/>
          <w:bdr w:val="none" w:sz="0" w:space="0" w:color="auto" w:frame="1"/>
          <w:lang w:eastAsia="ru-RU"/>
        </w:rPr>
        <w:t xml:space="preserve"> </w:t>
      </w:r>
      <w:proofErr w:type="spellStart"/>
      <w:r w:rsidR="00615B97">
        <w:rPr>
          <w:rFonts w:ascii="Times New Roman" w:eastAsia="Times New Roman" w:hAnsi="Times New Roman" w:cs="Times New Roman"/>
          <w:color w:val="000000" w:themeColor="text1"/>
          <w:sz w:val="29"/>
          <w:szCs w:val="29"/>
          <w:bdr w:val="none" w:sz="0" w:space="0" w:color="auto" w:frame="1"/>
          <w:lang w:eastAsia="ru-RU"/>
        </w:rPr>
        <w:t>бірлесе</w:t>
      </w:r>
      <w:proofErr w:type="spellEnd"/>
      <w:r w:rsidR="00615B97">
        <w:rPr>
          <w:rFonts w:ascii="Times New Roman" w:eastAsia="Times New Roman" w:hAnsi="Times New Roman" w:cs="Times New Roman"/>
          <w:color w:val="000000" w:themeColor="text1"/>
          <w:sz w:val="29"/>
          <w:szCs w:val="29"/>
          <w:bdr w:val="none" w:sz="0" w:space="0" w:color="auto" w:frame="1"/>
          <w:lang w:eastAsia="ru-RU"/>
        </w:rPr>
        <w:t xml:space="preserve"> </w:t>
      </w:r>
      <w:proofErr w:type="spellStart"/>
      <w:r w:rsidR="00615B97">
        <w:rPr>
          <w:rFonts w:ascii="Times New Roman" w:eastAsia="Times New Roman" w:hAnsi="Times New Roman" w:cs="Times New Roman"/>
          <w:color w:val="000000" w:themeColor="text1"/>
          <w:sz w:val="29"/>
          <w:szCs w:val="29"/>
          <w:bdr w:val="none" w:sz="0" w:space="0" w:color="auto" w:frame="1"/>
          <w:lang w:eastAsia="ru-RU"/>
        </w:rPr>
        <w:t>отырып</w:t>
      </w:r>
      <w:proofErr w:type="spellEnd"/>
      <w:r w:rsidR="00615B97">
        <w:rPr>
          <w:rFonts w:ascii="Times New Roman" w:eastAsia="Times New Roman" w:hAnsi="Times New Roman" w:cs="Times New Roman"/>
          <w:color w:val="000000" w:themeColor="text1"/>
          <w:sz w:val="29"/>
          <w:szCs w:val="29"/>
          <w:bdr w:val="none" w:sz="0" w:space="0" w:color="auto" w:frame="1"/>
          <w:lang w:eastAsia="ru-RU"/>
        </w:rPr>
        <w:t xml:space="preserve"> </w:t>
      </w:r>
      <w:proofErr w:type="spellStart"/>
      <w:r w:rsidR="00615B97">
        <w:rPr>
          <w:rFonts w:ascii="Times New Roman" w:eastAsia="Times New Roman" w:hAnsi="Times New Roman" w:cs="Times New Roman"/>
          <w:color w:val="000000" w:themeColor="text1"/>
          <w:sz w:val="29"/>
          <w:szCs w:val="29"/>
          <w:bdr w:val="none" w:sz="0" w:space="0" w:color="auto" w:frame="1"/>
          <w:lang w:eastAsia="ru-RU"/>
        </w:rPr>
        <w:t>сыныптардың</w:t>
      </w:r>
      <w:proofErr w:type="spellEnd"/>
      <w:r w:rsidR="00615B97">
        <w:rPr>
          <w:rFonts w:ascii="Times New Roman" w:eastAsia="Times New Roman" w:hAnsi="Times New Roman" w:cs="Times New Roman"/>
          <w:color w:val="000000" w:themeColor="text1"/>
          <w:sz w:val="29"/>
          <w:szCs w:val="29"/>
          <w:bdr w:val="none" w:sz="0" w:space="0" w:color="auto" w:frame="1"/>
          <w:lang w:val="kk-KZ" w:eastAsia="ru-RU"/>
        </w:rPr>
        <w:t xml:space="preserve">, мектептің </w:t>
      </w:r>
      <w:proofErr w:type="spellStart"/>
      <w:r w:rsidRPr="00A2499F">
        <w:rPr>
          <w:rFonts w:ascii="Times New Roman" w:eastAsia="Times New Roman" w:hAnsi="Times New Roman" w:cs="Times New Roman"/>
          <w:color w:val="000000" w:themeColor="text1"/>
          <w:sz w:val="29"/>
          <w:szCs w:val="29"/>
          <w:bdr w:val="none" w:sz="0" w:space="0" w:color="auto" w:frame="1"/>
          <w:lang w:eastAsia="ru-RU"/>
        </w:rPr>
        <w:t>әлеуметтік</w:t>
      </w:r>
      <w:proofErr w:type="spellEnd"/>
      <w:r w:rsidRPr="00A2499F">
        <w:rPr>
          <w:rFonts w:ascii="Times New Roman" w:eastAsia="Times New Roman" w:hAnsi="Times New Roman" w:cs="Times New Roman"/>
          <w:color w:val="000000" w:themeColor="text1"/>
          <w:sz w:val="29"/>
          <w:szCs w:val="29"/>
          <w:bdr w:val="none" w:sz="0" w:space="0" w:color="auto" w:frame="1"/>
          <w:lang w:eastAsia="ru-RU"/>
        </w:rPr>
        <w:t xml:space="preserve"> </w:t>
      </w:r>
      <w:proofErr w:type="spellStart"/>
      <w:r w:rsidRPr="00A2499F">
        <w:rPr>
          <w:rFonts w:ascii="Times New Roman" w:eastAsia="Times New Roman" w:hAnsi="Times New Roman" w:cs="Times New Roman"/>
          <w:color w:val="000000" w:themeColor="text1"/>
          <w:sz w:val="29"/>
          <w:szCs w:val="29"/>
          <w:bdr w:val="none" w:sz="0" w:space="0" w:color="auto" w:frame="1"/>
          <w:lang w:eastAsia="ru-RU"/>
        </w:rPr>
        <w:t>паспорты</w:t>
      </w:r>
      <w:proofErr w:type="spellEnd"/>
      <w:r w:rsidRPr="00A2499F">
        <w:rPr>
          <w:rFonts w:ascii="Times New Roman" w:eastAsia="Times New Roman" w:hAnsi="Times New Roman" w:cs="Times New Roman"/>
          <w:color w:val="000000" w:themeColor="text1"/>
          <w:sz w:val="29"/>
          <w:szCs w:val="29"/>
          <w:bdr w:val="none" w:sz="0" w:space="0" w:color="auto" w:frame="1"/>
          <w:lang w:eastAsia="ru-RU"/>
        </w:rPr>
        <w:t xml:space="preserve"> </w:t>
      </w:r>
      <w:proofErr w:type="spellStart"/>
      <w:proofErr w:type="gramStart"/>
      <w:r w:rsidRPr="00A2499F">
        <w:rPr>
          <w:rFonts w:ascii="Times New Roman" w:eastAsia="Times New Roman" w:hAnsi="Times New Roman" w:cs="Times New Roman"/>
          <w:color w:val="000000" w:themeColor="text1"/>
          <w:sz w:val="29"/>
          <w:szCs w:val="29"/>
          <w:bdr w:val="none" w:sz="0" w:space="0" w:color="auto" w:frame="1"/>
          <w:lang w:eastAsia="ru-RU"/>
        </w:rPr>
        <w:t>жасалынды</w:t>
      </w:r>
      <w:proofErr w:type="spellEnd"/>
      <w:r w:rsidRPr="00A2499F">
        <w:rPr>
          <w:rFonts w:ascii="Times New Roman" w:eastAsia="Times New Roman" w:hAnsi="Times New Roman" w:cs="Times New Roman"/>
          <w:color w:val="000000" w:themeColor="text1"/>
          <w:sz w:val="29"/>
          <w:szCs w:val="29"/>
          <w:bdr w:val="none" w:sz="0" w:space="0" w:color="auto" w:frame="1"/>
          <w:lang w:eastAsia="ru-RU"/>
        </w:rPr>
        <w:t xml:space="preserve"> .</w:t>
      </w:r>
      <w:proofErr w:type="gramEnd"/>
    </w:p>
    <w:p w:rsidR="00E17086" w:rsidRDefault="00E17086"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eastAsia="ru-RU"/>
        </w:rPr>
      </w:pPr>
    </w:p>
    <w:p w:rsidR="00A2499F"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Жалпы оқушы саны: 97     ері:  52               қызы 45</w:t>
      </w:r>
    </w:p>
    <w:p w:rsidR="007F5F7B"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Даярлық топ:  9                          ері:8     қызы: 45</w:t>
      </w:r>
    </w:p>
    <w:p w:rsidR="007F5F7B"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Бастауыш сынып:  43    ері:20            қызы:23</w:t>
      </w:r>
    </w:p>
    <w:p w:rsidR="007F5F7B"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Жоғары сынып: 54                        ері:32         қызы:22</w:t>
      </w:r>
    </w:p>
    <w:p w:rsidR="007F5F7B"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 xml:space="preserve">1.Отбасының сапалық құрамы:  </w:t>
      </w:r>
    </w:p>
    <w:p w:rsidR="007F5F7B"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Жартылай жетім балалары-2</w:t>
      </w:r>
    </w:p>
    <w:p w:rsidR="007F5F7B"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Ата-анасы ажырасқан толық емес-0</w:t>
      </w:r>
    </w:p>
    <w:p w:rsidR="007F5F7B"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Аз қамтылған -13</w:t>
      </w:r>
    </w:p>
    <w:p w:rsidR="007F5F7B"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Көп балалы-22</w:t>
      </w:r>
    </w:p>
    <w:p w:rsidR="007F5F7B"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2. Мектептің сапалы құрамы (мұғалімдер)</w:t>
      </w:r>
    </w:p>
    <w:p w:rsidR="007F5F7B"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Жалпы мұғалімдер саны:50</w:t>
      </w:r>
    </w:p>
    <w:p w:rsidR="007F5F7B"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Тех қызметкерлер саны-23</w:t>
      </w:r>
    </w:p>
    <w:p w:rsidR="007F5F7B"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Мұғалімдер саны -27</w:t>
      </w:r>
    </w:p>
    <w:p w:rsidR="007F5F7B"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Жоғары оқу орнын бітірген-22</w:t>
      </w:r>
    </w:p>
    <w:p w:rsidR="007F5F7B"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Арнаулы орта білімде-5</w:t>
      </w:r>
    </w:p>
    <w:p w:rsidR="007F5F7B"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Өзіде жолдасы да мұғалім отбасы-4</w:t>
      </w:r>
    </w:p>
    <w:p w:rsidR="007F5F7B"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3.Мекен-жайы:</w:t>
      </w:r>
    </w:p>
    <w:p w:rsidR="007F5F7B" w:rsidRPr="007F5F7B" w:rsidRDefault="007F5F7B" w:rsidP="00A2499F">
      <w:pPr>
        <w:shd w:val="clear" w:color="auto" w:fill="FFFFFF"/>
        <w:spacing w:after="0" w:line="240" w:lineRule="auto"/>
        <w:rPr>
          <w:rFonts w:ascii="Times New Roman" w:eastAsia="Times New Roman" w:hAnsi="Times New Roman" w:cs="Times New Roman"/>
          <w:color w:val="000000" w:themeColor="text1"/>
          <w:sz w:val="29"/>
          <w:szCs w:val="29"/>
          <w:bdr w:val="none" w:sz="0" w:space="0" w:color="auto" w:frame="1"/>
          <w:lang w:val="kk-KZ" w:eastAsia="ru-RU"/>
        </w:rPr>
      </w:pPr>
      <w:r>
        <w:rPr>
          <w:rFonts w:ascii="Times New Roman" w:eastAsia="Times New Roman" w:hAnsi="Times New Roman" w:cs="Times New Roman"/>
          <w:color w:val="000000" w:themeColor="text1"/>
          <w:sz w:val="29"/>
          <w:szCs w:val="29"/>
          <w:bdr w:val="none" w:sz="0" w:space="0" w:color="auto" w:frame="1"/>
          <w:lang w:val="kk-KZ" w:eastAsia="ru-RU"/>
        </w:rPr>
        <w:t xml:space="preserve">Оқушылар өз үйінде тұратын оқушы:97 </w:t>
      </w:r>
    </w:p>
    <w:p w:rsidR="007F5F7B" w:rsidRPr="00A2499F" w:rsidRDefault="007F5F7B" w:rsidP="00A2499F">
      <w:pPr>
        <w:shd w:val="clear" w:color="auto" w:fill="FFFFFF"/>
        <w:spacing w:after="0" w:line="240" w:lineRule="auto"/>
        <w:rPr>
          <w:rFonts w:ascii="Calibri" w:eastAsia="Times New Roman" w:hAnsi="Calibri" w:cs="Calibri"/>
          <w:color w:val="000000" w:themeColor="text1"/>
          <w:sz w:val="23"/>
          <w:szCs w:val="23"/>
          <w:lang w:val="kk-KZ" w:eastAsia="ru-RU"/>
        </w:rPr>
      </w:pPr>
    </w:p>
    <w:p w:rsidR="00A2499F" w:rsidRPr="00A2499F" w:rsidRDefault="00A2499F" w:rsidP="00E146DB">
      <w:pPr>
        <w:pStyle w:val="a3"/>
        <w:rPr>
          <w:rFonts w:ascii="Times New Roman" w:hAnsi="Times New Roman" w:cs="Times New Roman"/>
          <w:sz w:val="28"/>
          <w:szCs w:val="28"/>
          <w:lang w:val="kk-KZ" w:eastAsia="ru-RU"/>
        </w:rPr>
      </w:pPr>
      <w:r w:rsidRPr="00A2499F">
        <w:rPr>
          <w:rFonts w:ascii="Times New Roman" w:eastAsia="Times New Roman" w:hAnsi="Times New Roman" w:cs="Times New Roman"/>
          <w:color w:val="000000" w:themeColor="text1"/>
          <w:sz w:val="28"/>
          <w:szCs w:val="28"/>
          <w:bdr w:val="none" w:sz="0" w:space="0" w:color="auto" w:frame="1"/>
          <w:lang w:val="kk-KZ" w:eastAsia="ru-RU"/>
        </w:rPr>
        <w:t>Оқушылардың әлеуметтік жағдайын зерттеу бойынша тұрғын үй –тұрмыс жағдайын тексеру актілері жасалынды.  </w:t>
      </w:r>
    </w:p>
    <w:p w:rsidR="00E146DB" w:rsidRPr="00340B97" w:rsidRDefault="00A2499F" w:rsidP="00340B97">
      <w:pPr>
        <w:shd w:val="clear" w:color="auto" w:fill="FFFFFF"/>
        <w:spacing w:after="0" w:line="240" w:lineRule="auto"/>
        <w:jc w:val="both"/>
        <w:rPr>
          <w:rFonts w:ascii="Times New Roman" w:eastAsia="Times New Roman" w:hAnsi="Times New Roman" w:cs="Times New Roman"/>
          <w:color w:val="000000"/>
          <w:sz w:val="29"/>
          <w:szCs w:val="29"/>
          <w:bdr w:val="none" w:sz="0" w:space="0" w:color="auto" w:frame="1"/>
          <w:lang w:val="kk-KZ" w:eastAsia="ru-RU"/>
        </w:rPr>
      </w:pPr>
      <w:r w:rsidRPr="00A2499F">
        <w:rPr>
          <w:rFonts w:ascii="Times New Roman" w:eastAsia="Times New Roman" w:hAnsi="Times New Roman" w:cs="Times New Roman"/>
          <w:color w:val="000000" w:themeColor="text1"/>
          <w:sz w:val="28"/>
          <w:szCs w:val="28"/>
          <w:bdr w:val="none" w:sz="0" w:space="0" w:color="auto" w:frame="1"/>
          <w:lang w:val="kk-KZ" w:eastAsia="ru-RU"/>
        </w:rPr>
        <w:t>  </w:t>
      </w:r>
      <w:r w:rsidRPr="00340B97">
        <w:rPr>
          <w:rFonts w:ascii="Times New Roman" w:eastAsia="Times New Roman" w:hAnsi="Times New Roman" w:cs="Times New Roman"/>
          <w:color w:val="000000" w:themeColor="text1"/>
          <w:sz w:val="28"/>
          <w:szCs w:val="28"/>
          <w:bdr w:val="none" w:sz="0" w:space="0" w:color="auto" w:frame="1"/>
          <w:lang w:val="kk-KZ" w:eastAsia="ru-RU"/>
        </w:rPr>
        <w:t>«</w:t>
      </w:r>
      <w:r w:rsidR="00615B97">
        <w:rPr>
          <w:rFonts w:ascii="Times New Roman" w:eastAsia="Times New Roman" w:hAnsi="Times New Roman" w:cs="Times New Roman"/>
          <w:color w:val="000000" w:themeColor="text1"/>
          <w:sz w:val="28"/>
          <w:szCs w:val="28"/>
          <w:bdr w:val="none" w:sz="0" w:space="0" w:color="auto" w:frame="1"/>
          <w:lang w:val="kk-KZ" w:eastAsia="ru-RU"/>
        </w:rPr>
        <w:t xml:space="preserve">С.Ешбаев атындағы </w:t>
      </w:r>
      <w:r w:rsidRPr="00340B97">
        <w:rPr>
          <w:rFonts w:ascii="Times New Roman" w:eastAsia="Times New Roman" w:hAnsi="Times New Roman" w:cs="Times New Roman"/>
          <w:color w:val="000000" w:themeColor="text1"/>
          <w:sz w:val="28"/>
          <w:szCs w:val="28"/>
          <w:bdr w:val="none" w:sz="0" w:space="0" w:color="auto" w:frame="1"/>
          <w:lang w:val="kk-KZ" w:eastAsia="ru-RU"/>
        </w:rPr>
        <w:t>» коммуналдық</w:t>
      </w:r>
      <w:r w:rsidRPr="00340B97">
        <w:rPr>
          <w:rFonts w:ascii="Times New Roman" w:eastAsia="Times New Roman" w:hAnsi="Times New Roman" w:cs="Times New Roman"/>
          <w:color w:val="000000" w:themeColor="text1"/>
          <w:sz w:val="29"/>
          <w:szCs w:val="29"/>
          <w:bdr w:val="none" w:sz="0" w:space="0" w:color="auto" w:frame="1"/>
          <w:lang w:val="kk-KZ" w:eastAsia="ru-RU"/>
        </w:rPr>
        <w:t xml:space="preserve"> </w:t>
      </w:r>
      <w:r w:rsidRPr="00340B97">
        <w:rPr>
          <w:rFonts w:ascii="Times New Roman" w:eastAsia="Times New Roman" w:hAnsi="Times New Roman" w:cs="Times New Roman"/>
          <w:color w:val="000000"/>
          <w:sz w:val="29"/>
          <w:szCs w:val="29"/>
          <w:bdr w:val="none" w:sz="0" w:space="0" w:color="auto" w:frame="1"/>
          <w:lang w:val="kk-KZ" w:eastAsia="ru-RU"/>
        </w:rPr>
        <w:t>мемлекеттік мекемесінде орта білім беру  ұйымдарының білім алушыларына тамақтандыруды ұйымдастыру және мектеп оқушыларының денсаулығын сақтау мақсатында Жалпыға міндетті білім беру қоры есебінен ыстық тамақпен қамтамасыз ету шаралары қолға алынып отыр. Бұл мәселе №1 педагогикалық кеңесте және қамқоршылық кеңес отырыстарында қаралып, сынып жетекшілер мен мектеп дәрігерімен бірлесе отырып шешілді.</w:t>
      </w:r>
      <w:r w:rsidR="00E146DB" w:rsidRPr="00340B97">
        <w:rPr>
          <w:rFonts w:ascii="Times New Roman" w:eastAsia="Times New Roman" w:hAnsi="Times New Roman" w:cs="Times New Roman"/>
          <w:color w:val="000000"/>
          <w:sz w:val="29"/>
          <w:szCs w:val="29"/>
          <w:bdr w:val="none" w:sz="0" w:space="0" w:color="auto" w:frame="1"/>
          <w:lang w:val="kk-KZ" w:eastAsia="ru-RU"/>
        </w:rPr>
        <w:t xml:space="preserve"> </w:t>
      </w:r>
      <w:r w:rsidR="00E146DB">
        <w:rPr>
          <w:rFonts w:ascii="Times New Roman" w:eastAsia="Times New Roman" w:hAnsi="Times New Roman" w:cs="Times New Roman"/>
          <w:color w:val="000000"/>
          <w:sz w:val="29"/>
          <w:szCs w:val="29"/>
          <w:bdr w:val="none" w:sz="0" w:space="0" w:color="auto" w:frame="1"/>
          <w:lang w:val="kk-KZ" w:eastAsia="ru-RU"/>
        </w:rPr>
        <w:t>А</w:t>
      </w:r>
      <w:r w:rsidR="00615B97" w:rsidRPr="00340B97">
        <w:rPr>
          <w:rFonts w:ascii="Times New Roman" w:eastAsia="Times New Roman" w:hAnsi="Times New Roman" w:cs="Times New Roman"/>
          <w:color w:val="000000"/>
          <w:sz w:val="29"/>
          <w:szCs w:val="29"/>
          <w:bdr w:val="none" w:sz="0" w:space="0" w:color="auto" w:frame="1"/>
          <w:lang w:val="kk-KZ" w:eastAsia="ru-RU"/>
        </w:rPr>
        <w:t xml:space="preserve">схананың қызмет көрсету сапасы мен тамақ сапасын бақылау үшін комиссия құрылды. Комиссия құрамы 7 адамнан тұрады, комисия төрағасына Мейрамбек Оразғалиев Арыстанбайұлы  тағайындалды. </w:t>
      </w:r>
    </w:p>
    <w:p w:rsidR="00E146DB" w:rsidRDefault="00615B97" w:rsidP="00A2499F">
      <w:pPr>
        <w:shd w:val="clear" w:color="auto" w:fill="FFFFFF"/>
        <w:spacing w:after="0" w:line="240" w:lineRule="auto"/>
        <w:rPr>
          <w:rFonts w:ascii="Times New Roman" w:eastAsia="Times New Roman" w:hAnsi="Times New Roman" w:cs="Times New Roman"/>
          <w:color w:val="000000"/>
          <w:sz w:val="29"/>
          <w:szCs w:val="29"/>
          <w:bdr w:val="none" w:sz="0" w:space="0" w:color="auto" w:frame="1"/>
          <w:lang w:val="kk-KZ" w:eastAsia="ru-RU"/>
        </w:rPr>
      </w:pPr>
      <w:r>
        <w:rPr>
          <w:rFonts w:ascii="Times New Roman" w:eastAsia="Times New Roman" w:hAnsi="Times New Roman" w:cs="Times New Roman"/>
          <w:color w:val="000000"/>
          <w:sz w:val="29"/>
          <w:szCs w:val="29"/>
          <w:bdr w:val="none" w:sz="0" w:space="0" w:color="auto" w:frame="1"/>
          <w:lang w:val="kk-KZ" w:eastAsia="ru-RU"/>
        </w:rPr>
        <w:t xml:space="preserve"> </w:t>
      </w:r>
      <w:r w:rsidRPr="00615B97">
        <w:rPr>
          <w:rFonts w:ascii="Times New Roman" w:eastAsia="Times New Roman" w:hAnsi="Times New Roman" w:cs="Times New Roman"/>
          <w:color w:val="000000"/>
          <w:sz w:val="29"/>
          <w:szCs w:val="29"/>
          <w:bdr w:val="none" w:sz="0" w:space="0" w:color="auto" w:frame="1"/>
          <w:lang w:val="kk-KZ" w:eastAsia="ru-RU"/>
        </w:rPr>
        <w:t>Сонымен қатар "Білім туралы" 2007жылғы 27 шілдедегі Қазақстан Республикасы Заңының 5-бабының 2-5 тармағы негізінде және Қазақстан Республикасы Үкіметінің 2008 жылғы 25 қаңтардағы №64 Қаулысы, Қазақстан Республикасы Білім және ғылыми министрінің 2018 жылғы 31 қазандағы №598 б</w:t>
      </w:r>
      <w:r w:rsidR="00E146DB">
        <w:rPr>
          <w:rFonts w:ascii="Times New Roman" w:eastAsia="Times New Roman" w:hAnsi="Times New Roman" w:cs="Times New Roman"/>
          <w:color w:val="000000"/>
          <w:sz w:val="29"/>
          <w:szCs w:val="29"/>
          <w:bdr w:val="none" w:sz="0" w:space="0" w:color="auto" w:frame="1"/>
          <w:lang w:val="kk-KZ" w:eastAsia="ru-RU"/>
        </w:rPr>
        <w:t>ұйрығын басшылыққа  ала отырып:</w:t>
      </w:r>
    </w:p>
    <w:p w:rsidR="00E146DB" w:rsidRPr="00E146DB" w:rsidRDefault="00E146DB" w:rsidP="00E146DB">
      <w:pPr>
        <w:shd w:val="clear" w:color="auto" w:fill="FFFFFF"/>
        <w:spacing w:after="0" w:line="240" w:lineRule="auto"/>
        <w:rPr>
          <w:rFonts w:ascii="Times New Roman" w:eastAsia="Times New Roman" w:hAnsi="Times New Roman" w:cs="Times New Roman"/>
          <w:color w:val="000000"/>
          <w:sz w:val="29"/>
          <w:szCs w:val="29"/>
          <w:bdr w:val="none" w:sz="0" w:space="0" w:color="auto" w:frame="1"/>
          <w:lang w:val="kk-KZ" w:eastAsia="ru-RU"/>
        </w:rPr>
      </w:pPr>
      <w:r w:rsidRPr="00E146DB">
        <w:rPr>
          <w:rFonts w:ascii="Times New Roman" w:eastAsia="Times New Roman" w:hAnsi="Times New Roman" w:cs="Times New Roman"/>
          <w:color w:val="000000"/>
          <w:sz w:val="29"/>
          <w:szCs w:val="29"/>
          <w:bdr w:val="none" w:sz="0" w:space="0" w:color="auto" w:frame="1"/>
          <w:lang w:val="kk-KZ" w:eastAsia="ru-RU"/>
        </w:rPr>
        <w:t xml:space="preserve">1) мемлекеттік атаулы әлеуметтік көмек алуға құқығы бар отбасылардан шыққан балаларға; </w:t>
      </w:r>
    </w:p>
    <w:p w:rsidR="00E146DB" w:rsidRPr="00E146DB" w:rsidRDefault="00E146DB" w:rsidP="00E146DB">
      <w:pPr>
        <w:shd w:val="clear" w:color="auto" w:fill="FFFFFF"/>
        <w:spacing w:after="0" w:line="240" w:lineRule="auto"/>
        <w:rPr>
          <w:rFonts w:ascii="Times New Roman" w:eastAsia="Times New Roman" w:hAnsi="Times New Roman" w:cs="Times New Roman"/>
          <w:color w:val="000000"/>
          <w:sz w:val="29"/>
          <w:szCs w:val="29"/>
          <w:bdr w:val="none" w:sz="0" w:space="0" w:color="auto" w:frame="1"/>
          <w:lang w:val="kk-KZ" w:eastAsia="ru-RU"/>
        </w:rPr>
      </w:pPr>
      <w:r w:rsidRPr="00E146DB">
        <w:rPr>
          <w:rFonts w:ascii="Times New Roman" w:eastAsia="Times New Roman" w:hAnsi="Times New Roman" w:cs="Times New Roman"/>
          <w:color w:val="000000"/>
          <w:sz w:val="29"/>
          <w:szCs w:val="29"/>
          <w:bdr w:val="none" w:sz="0" w:space="0" w:color="auto" w:frame="1"/>
          <w:lang w:val="kk-KZ" w:eastAsia="ru-RU"/>
        </w:rPr>
        <w:t>2) мемлекеттік атаулы әлеуметтік көмек алмайтын, жан басына шаққандағы табысы ең төменгі күнкөріс деңгейінің шамасынан төмен отбасылардан шыққан балаларға;</w:t>
      </w:r>
    </w:p>
    <w:p w:rsidR="00E146DB" w:rsidRPr="00E146DB" w:rsidRDefault="00E146DB" w:rsidP="00E146DB">
      <w:pPr>
        <w:shd w:val="clear" w:color="auto" w:fill="FFFFFF"/>
        <w:spacing w:after="0" w:line="240" w:lineRule="auto"/>
        <w:rPr>
          <w:rFonts w:ascii="Times New Roman" w:eastAsia="Times New Roman" w:hAnsi="Times New Roman" w:cs="Times New Roman"/>
          <w:color w:val="000000"/>
          <w:sz w:val="29"/>
          <w:szCs w:val="29"/>
          <w:bdr w:val="none" w:sz="0" w:space="0" w:color="auto" w:frame="1"/>
          <w:lang w:val="kk-KZ" w:eastAsia="ru-RU"/>
        </w:rPr>
      </w:pPr>
      <w:r w:rsidRPr="00E146DB">
        <w:rPr>
          <w:rFonts w:ascii="Times New Roman" w:eastAsia="Times New Roman" w:hAnsi="Times New Roman" w:cs="Times New Roman"/>
          <w:color w:val="000000"/>
          <w:sz w:val="29"/>
          <w:szCs w:val="29"/>
          <w:bdr w:val="none" w:sz="0" w:space="0" w:color="auto" w:frame="1"/>
          <w:lang w:val="kk-KZ" w:eastAsia="ru-RU"/>
        </w:rPr>
        <w:t xml:space="preserve"> 3) жетім балаларға, ата-анасының қамқорлығынсыз қалған  балаларға;</w:t>
      </w:r>
    </w:p>
    <w:p w:rsidR="00E146DB" w:rsidRPr="00E146DB" w:rsidRDefault="00E146DB" w:rsidP="00E146DB">
      <w:pPr>
        <w:shd w:val="clear" w:color="auto" w:fill="FFFFFF"/>
        <w:spacing w:after="0" w:line="240" w:lineRule="auto"/>
        <w:rPr>
          <w:rFonts w:ascii="Times New Roman" w:eastAsia="Times New Roman" w:hAnsi="Times New Roman" w:cs="Times New Roman"/>
          <w:color w:val="000000"/>
          <w:sz w:val="29"/>
          <w:szCs w:val="29"/>
          <w:bdr w:val="none" w:sz="0" w:space="0" w:color="auto" w:frame="1"/>
          <w:lang w:val="kk-KZ" w:eastAsia="ru-RU"/>
        </w:rPr>
      </w:pPr>
      <w:r w:rsidRPr="00E146DB">
        <w:rPr>
          <w:rFonts w:ascii="Times New Roman" w:eastAsia="Times New Roman" w:hAnsi="Times New Roman" w:cs="Times New Roman"/>
          <w:color w:val="000000"/>
          <w:sz w:val="29"/>
          <w:szCs w:val="29"/>
          <w:bdr w:val="none" w:sz="0" w:space="0" w:color="auto" w:frame="1"/>
          <w:lang w:val="kk-KZ" w:eastAsia="ru-RU"/>
        </w:rPr>
        <w:t xml:space="preserve"> 4) төтенше жағдайлардың салдарынан шұғыл жәрдемді талап ететін отбасылардан шыққан балаларға;</w:t>
      </w:r>
    </w:p>
    <w:p w:rsidR="00E146DB" w:rsidRDefault="00E146DB" w:rsidP="00E146DB">
      <w:pPr>
        <w:shd w:val="clear" w:color="auto" w:fill="FFFFFF"/>
        <w:spacing w:after="0" w:line="240" w:lineRule="auto"/>
        <w:rPr>
          <w:rFonts w:ascii="Times New Roman" w:eastAsia="Times New Roman" w:hAnsi="Times New Roman" w:cs="Times New Roman"/>
          <w:color w:val="000000"/>
          <w:sz w:val="29"/>
          <w:szCs w:val="29"/>
          <w:bdr w:val="none" w:sz="0" w:space="0" w:color="auto" w:frame="1"/>
          <w:lang w:val="kk-KZ" w:eastAsia="ru-RU"/>
        </w:rPr>
      </w:pPr>
      <w:r w:rsidRPr="00E146DB">
        <w:rPr>
          <w:rFonts w:ascii="Times New Roman" w:eastAsia="Times New Roman" w:hAnsi="Times New Roman" w:cs="Times New Roman"/>
          <w:color w:val="000000"/>
          <w:sz w:val="29"/>
          <w:szCs w:val="29"/>
          <w:bdr w:val="none" w:sz="0" w:space="0" w:color="auto" w:frame="1"/>
          <w:lang w:val="kk-KZ" w:eastAsia="ru-RU"/>
        </w:rPr>
        <w:lastRenderedPageBreak/>
        <w:t xml:space="preserve"> 5) білім беру ұйымының алқалы басқару органы айқындайтын білім алушылар мен тәрбиеленушілердің өзге де санаттарына;- қаулы бойынша осы санаттағы оқушылар ыстық тамақпен қамтамасыз етіледі.</w:t>
      </w:r>
    </w:p>
    <w:p w:rsidR="00615B97" w:rsidRDefault="00615B97" w:rsidP="00A2499F">
      <w:pPr>
        <w:shd w:val="clear" w:color="auto" w:fill="FFFFFF"/>
        <w:spacing w:after="0" w:line="240" w:lineRule="auto"/>
        <w:rPr>
          <w:rFonts w:ascii="Times New Roman" w:eastAsia="Times New Roman" w:hAnsi="Times New Roman" w:cs="Times New Roman"/>
          <w:color w:val="000000"/>
          <w:sz w:val="29"/>
          <w:szCs w:val="29"/>
          <w:bdr w:val="none" w:sz="0" w:space="0" w:color="auto" w:frame="1"/>
          <w:lang w:val="kk-KZ" w:eastAsia="ru-RU"/>
        </w:rPr>
      </w:pPr>
      <w:r w:rsidRPr="00615B97">
        <w:rPr>
          <w:rFonts w:ascii="Times New Roman" w:eastAsia="Times New Roman" w:hAnsi="Times New Roman" w:cs="Times New Roman"/>
          <w:color w:val="000000"/>
          <w:sz w:val="29"/>
          <w:szCs w:val="29"/>
          <w:bdr w:val="none" w:sz="0" w:space="0" w:color="auto" w:frame="1"/>
          <w:lang w:val="kk-KZ" w:eastAsia="ru-RU"/>
        </w:rPr>
        <w:t xml:space="preserve">5-11 сынып оқушылары тегін ыстық тамақпен қамтамасыз етілді. </w:t>
      </w:r>
    </w:p>
    <w:p w:rsidR="0041355C" w:rsidRPr="00340B97" w:rsidRDefault="0041355C" w:rsidP="00A2499F">
      <w:pPr>
        <w:shd w:val="clear" w:color="auto" w:fill="FFFFFF"/>
        <w:spacing w:after="0" w:line="240" w:lineRule="auto"/>
        <w:rPr>
          <w:rFonts w:ascii="Times New Roman" w:eastAsia="Times New Roman" w:hAnsi="Times New Roman" w:cs="Times New Roman"/>
          <w:color w:val="000000"/>
          <w:sz w:val="29"/>
          <w:szCs w:val="29"/>
          <w:bdr w:val="none" w:sz="0" w:space="0" w:color="auto" w:frame="1"/>
          <w:lang w:val="kk-KZ" w:eastAsia="ru-RU"/>
        </w:rPr>
      </w:pPr>
    </w:p>
    <w:p w:rsidR="00E146DB" w:rsidRPr="0041355C" w:rsidRDefault="0041355C" w:rsidP="0041355C">
      <w:pPr>
        <w:jc w:val="both"/>
        <w:rPr>
          <w:rFonts w:ascii="Times New Roman" w:eastAsia="Times New Roman" w:hAnsi="Times New Roman" w:cs="Times New Roman"/>
          <w:color w:val="000000" w:themeColor="text1"/>
          <w:sz w:val="29"/>
          <w:szCs w:val="29"/>
          <w:bdr w:val="none" w:sz="0" w:space="0" w:color="auto" w:frame="1"/>
          <w:lang w:val="kk-KZ" w:eastAsia="ru-RU"/>
        </w:rPr>
      </w:pPr>
      <w:bookmarkStart w:id="0" w:name="_GoBack"/>
      <w:bookmarkEnd w:id="0"/>
      <w:r w:rsidRPr="0041355C">
        <w:rPr>
          <w:rFonts w:ascii="Times New Roman" w:eastAsia="Times New Roman" w:hAnsi="Times New Roman" w:cs="Times New Roman"/>
          <w:color w:val="000000" w:themeColor="text1"/>
          <w:sz w:val="29"/>
          <w:szCs w:val="29"/>
          <w:bdr w:val="none" w:sz="0" w:space="0" w:color="auto" w:frame="1"/>
          <w:lang w:val="kk-KZ" w:eastAsia="ru-RU"/>
        </w:rPr>
        <w:t>С.Ешбаев атындағы орта мектебінде 2022-2023 оқу жылы жекелеген санатта 25 оқушы ыстық тамақпен қамтылған. 25 оқушы санаттары бойынша бөлінген. Атап айтсақ,  2-жартылай жетім отбасы балалары, 6- аз қамтылған. Жалпы 25 баланың  17-сі көп балалы отбамының балалары болып табылады.</w:t>
      </w:r>
    </w:p>
    <w:p w:rsidR="00057AAA" w:rsidRPr="00340B97" w:rsidRDefault="00E146DB" w:rsidP="00057AAA">
      <w:pPr>
        <w:jc w:val="center"/>
        <w:rPr>
          <w:rFonts w:ascii="Times New Roman" w:hAnsi="Times New Roman" w:cs="Times New Roman"/>
          <w:b/>
          <w:color w:val="FF0000"/>
          <w:sz w:val="28"/>
          <w:szCs w:val="28"/>
          <w:lang w:val="kk-KZ"/>
        </w:rPr>
      </w:pPr>
      <w:r w:rsidRPr="00340B97">
        <w:rPr>
          <w:rFonts w:ascii="Times New Roman" w:hAnsi="Times New Roman" w:cs="Times New Roman"/>
          <w:b/>
          <w:color w:val="FF0000"/>
          <w:sz w:val="28"/>
          <w:szCs w:val="28"/>
          <w:lang w:val="kk-KZ"/>
        </w:rPr>
        <w:t xml:space="preserve"> </w:t>
      </w:r>
      <w:r w:rsidR="00057AAA" w:rsidRPr="00340B97">
        <w:rPr>
          <w:rFonts w:ascii="Times New Roman" w:hAnsi="Times New Roman" w:cs="Times New Roman"/>
          <w:b/>
          <w:color w:val="FF0000"/>
          <w:sz w:val="28"/>
          <w:szCs w:val="28"/>
          <w:lang w:val="kk-KZ"/>
        </w:rPr>
        <w:t>«Мектепке  жол» акциясының  қорытындысы туралы</w:t>
      </w:r>
    </w:p>
    <w:p w:rsidR="00057AAA" w:rsidRPr="00340B97" w:rsidRDefault="00057AAA" w:rsidP="00057AAA">
      <w:pPr>
        <w:jc w:val="center"/>
        <w:rPr>
          <w:rFonts w:ascii="Times New Roman" w:hAnsi="Times New Roman" w:cs="Times New Roman"/>
          <w:b/>
          <w:color w:val="FF0000"/>
          <w:sz w:val="28"/>
          <w:szCs w:val="28"/>
          <w:lang w:val="kk-KZ"/>
        </w:rPr>
      </w:pPr>
      <w:r w:rsidRPr="00340B97">
        <w:rPr>
          <w:rFonts w:ascii="Times New Roman" w:hAnsi="Times New Roman" w:cs="Times New Roman"/>
          <w:b/>
          <w:color w:val="FF0000"/>
          <w:sz w:val="28"/>
          <w:szCs w:val="28"/>
          <w:lang w:val="kk-KZ"/>
        </w:rPr>
        <w:t>Анықтама</w:t>
      </w:r>
    </w:p>
    <w:p w:rsidR="00057AAA" w:rsidRDefault="00057AAA" w:rsidP="00057AAA">
      <w:pPr>
        <w:rPr>
          <w:rFonts w:ascii="Times New Roman" w:hAnsi="Times New Roman" w:cs="Times New Roman"/>
          <w:sz w:val="28"/>
          <w:szCs w:val="28"/>
          <w:lang w:val="kk-KZ"/>
        </w:rPr>
      </w:pPr>
      <w:r w:rsidRPr="00433A6D">
        <w:rPr>
          <w:rFonts w:ascii="Times New Roman" w:hAnsi="Times New Roman" w:cs="Times New Roman"/>
          <w:sz w:val="28"/>
          <w:szCs w:val="28"/>
          <w:lang w:val="kk-KZ"/>
        </w:rPr>
        <w:t xml:space="preserve">С.Ешбаев атындағы орта мектебінде Қазақстан Республикасы Президентінің 2022 жылғы 19 қаңтардағы №780 Жарлығымен жарияланған Балалар жылын іске асыру шеңберінде  «Мектепке  жол» акциясы өткізілді. Акцияның мақсаты: жаңа оқу жылына дайындық уақытында аз қамтамасыз етілген және көпбалалы отбасылардан шыққан оқушыларға қолдау көрсету, баланың әлеуметтік себептермен мектепке келмей қалуының алдын алу; жетім балаларға, ата-анасының қамқорлығынсыз қалған балаларға, көп балалы, тұрмыс жағдайы төмен отбасыларына нақты көмек көрсету болып табылады. «Мектепке жол» қайырымдылық акциясы бойынша  «Жалпыға міндетті білім беру» қорынан 25 оқушыға кеңсе тауарларымен көмек көрсетілді. Оқу құрал суммасы 10 мың тг есептеліп қалған 27 мың тг сомада спорттық киіммен шектелетіні туралы айтылды. Сонда әр бала 37 мың тг сомада  оқу құралмен спорттық киіммен қамтамасыз етіледі. Биылғы жаңа оқу жылында тек ыстық тамақпен қамтылған  25 оқушыға спортық киімдердің қаражатын әр баланың ата-анасың шотына аударылатын болды.  Мектепішілік өткізілген «Мектепке жол» қайырымдылық акция шеңберінде 25мың көлемінде қаражат жиналды. </w:t>
      </w:r>
      <w:r>
        <w:rPr>
          <w:rFonts w:ascii="Times New Roman" w:hAnsi="Times New Roman" w:cs="Times New Roman"/>
          <w:sz w:val="28"/>
          <w:szCs w:val="28"/>
          <w:lang w:val="kk-KZ"/>
        </w:rPr>
        <w:t>Ауыл кәсіпкері Жарекина Жамила  Агырзақызы</w:t>
      </w:r>
      <w:r w:rsidRPr="00433A6D">
        <w:rPr>
          <w:rFonts w:ascii="Times New Roman" w:hAnsi="Times New Roman" w:cs="Times New Roman"/>
          <w:sz w:val="28"/>
          <w:szCs w:val="28"/>
          <w:lang w:val="kk-KZ"/>
        </w:rPr>
        <w:t xml:space="preserve">10 мың тг , мектеп ұжымымен жиналған қаражатты Қамқоршылық кеңес мүшелерінің шешімімен   көпбалалы отбасы Көшкінбаев Есболаттың балаларына мектеп формасын  алуын қамтамасыз етілді. Осындай сауапты іске ұйытқы болған мектеп ұжымына және ауыл кәсіпкеріне </w:t>
      </w:r>
      <w:r>
        <w:rPr>
          <w:rFonts w:ascii="Times New Roman" w:hAnsi="Times New Roman" w:cs="Times New Roman"/>
          <w:sz w:val="28"/>
          <w:szCs w:val="28"/>
          <w:lang w:val="kk-KZ"/>
        </w:rPr>
        <w:t xml:space="preserve"> Жарекина Жамила  Агырзақызына   а</w:t>
      </w:r>
      <w:r w:rsidRPr="00433A6D">
        <w:rPr>
          <w:rFonts w:ascii="Times New Roman" w:hAnsi="Times New Roman" w:cs="Times New Roman"/>
          <w:sz w:val="28"/>
          <w:szCs w:val="28"/>
          <w:lang w:val="kk-KZ"/>
        </w:rPr>
        <w:t>лғысымызды білдіреміз!</w:t>
      </w:r>
      <w:r>
        <w:rPr>
          <w:rFonts w:ascii="Times New Roman" w:hAnsi="Times New Roman" w:cs="Times New Roman"/>
          <w:sz w:val="28"/>
          <w:szCs w:val="28"/>
          <w:lang w:val="kk-KZ"/>
        </w:rPr>
        <w:t xml:space="preserve"> </w:t>
      </w:r>
    </w:p>
    <w:p w:rsidR="00C16983" w:rsidRPr="00C16983" w:rsidRDefault="00C16983" w:rsidP="00057AAA">
      <w:pPr>
        <w:rPr>
          <w:rFonts w:ascii="Times New Roman" w:hAnsi="Times New Roman" w:cs="Times New Roman"/>
          <w:sz w:val="28"/>
          <w:szCs w:val="28"/>
          <w:lang w:val="kk-KZ"/>
        </w:rPr>
      </w:pPr>
    </w:p>
    <w:p w:rsidR="00057AAA" w:rsidRDefault="00057AAA" w:rsidP="00057AAA">
      <w:pPr>
        <w:pStyle w:val="a3"/>
        <w:rPr>
          <w:rFonts w:ascii="Times New Roman" w:hAnsi="Times New Roman" w:cs="Times New Roman"/>
          <w:sz w:val="28"/>
          <w:szCs w:val="28"/>
          <w:lang w:val="kk-KZ"/>
        </w:rPr>
      </w:pPr>
      <w:r>
        <w:rPr>
          <w:noProof/>
          <w:lang w:eastAsia="ru-RU"/>
        </w:rPr>
        <w:lastRenderedPageBreak/>
        <w:drawing>
          <wp:inline distT="0" distB="0" distL="0" distR="0" wp14:anchorId="10626DB2" wp14:editId="2B170C19">
            <wp:extent cx="2731770" cy="2085975"/>
            <wp:effectExtent l="0" t="0" r="0" b="9525"/>
            <wp:docPr id="1" name="Рисунок 1" descr="C:\Users\Пользователь\AppData\Local\Microsoft\Windows\INetCache\Content.Word\IMG_20220829_09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IMG_20220829_0948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1927" cy="2093731"/>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noProof/>
          <w:lang w:eastAsia="ru-RU"/>
        </w:rPr>
        <w:drawing>
          <wp:inline distT="0" distB="0" distL="0" distR="0" wp14:anchorId="2E37EB08" wp14:editId="3240647A">
            <wp:extent cx="2609228" cy="2092325"/>
            <wp:effectExtent l="0" t="0" r="635" b="3175"/>
            <wp:docPr id="3" name="Рисунок 3" descr="C:\Users\Пользователь\AppData\Local\Microsoft\Windows\INetCache\Content.Word\IMG_20220829_09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INetCache\Content.Word\IMG_20220829_0949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6055" cy="2113838"/>
                    </a:xfrm>
                    <a:prstGeom prst="rect">
                      <a:avLst/>
                    </a:prstGeom>
                    <a:noFill/>
                    <a:ln>
                      <a:noFill/>
                    </a:ln>
                  </pic:spPr>
                </pic:pic>
              </a:graphicData>
            </a:graphic>
          </wp:inline>
        </w:drawing>
      </w:r>
      <w:r>
        <w:rPr>
          <w:rFonts w:ascii="Times New Roman" w:hAnsi="Times New Roman" w:cs="Times New Roman"/>
          <w:sz w:val="28"/>
          <w:szCs w:val="28"/>
          <w:lang w:val="kk-KZ"/>
        </w:rPr>
        <w:t xml:space="preserve"> </w:t>
      </w:r>
    </w:p>
    <w:p w:rsidR="00057AAA" w:rsidRDefault="00057AAA" w:rsidP="00057AAA">
      <w:pPr>
        <w:pStyle w:val="a3"/>
        <w:jc w:val="both"/>
        <w:rPr>
          <w:rFonts w:ascii="Times New Roman" w:hAnsi="Times New Roman" w:cs="Times New Roman"/>
          <w:sz w:val="28"/>
          <w:szCs w:val="28"/>
          <w:lang w:val="kk-KZ"/>
        </w:rPr>
      </w:pPr>
    </w:p>
    <w:p w:rsidR="00B80E8D" w:rsidRDefault="00057AAA" w:rsidP="00B80E8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Қызылбұлақ</w:t>
      </w:r>
      <w:r w:rsidR="00C16983">
        <w:rPr>
          <w:rFonts w:ascii="Times New Roman" w:hAnsi="Times New Roman" w:cs="Times New Roman"/>
          <w:sz w:val="28"/>
          <w:szCs w:val="28"/>
          <w:lang w:val="kk-KZ"/>
        </w:rPr>
        <w:t xml:space="preserve"> ауылдық округі әкімшілігіне 25</w:t>
      </w:r>
      <w:r>
        <w:rPr>
          <w:rFonts w:ascii="Times New Roman" w:hAnsi="Times New Roman" w:cs="Times New Roman"/>
          <w:sz w:val="28"/>
          <w:szCs w:val="28"/>
          <w:lang w:val="kk-KZ"/>
        </w:rPr>
        <w:t xml:space="preserve"> оқушыға мектепке жол  акциясы бойынша</w:t>
      </w:r>
      <w:r w:rsidRPr="0057258D">
        <w:rPr>
          <w:b/>
          <w:color w:val="000000"/>
          <w:sz w:val="28"/>
          <w:szCs w:val="28"/>
          <w:lang w:val="kk-KZ"/>
        </w:rPr>
        <w:t xml:space="preserve"> </w:t>
      </w:r>
      <w:r w:rsidRPr="0057258D">
        <w:rPr>
          <w:rFonts w:ascii="Times New Roman" w:hAnsi="Times New Roman" w:cs="Times New Roman"/>
          <w:color w:val="000000"/>
          <w:sz w:val="28"/>
          <w:szCs w:val="28"/>
          <w:lang w:val="kk-KZ"/>
        </w:rPr>
        <w:t>жан басына шаққандағы табысы ең төменгі күнкөріс деңгейін</w:t>
      </w:r>
      <w:r>
        <w:rPr>
          <w:rFonts w:ascii="Times New Roman" w:hAnsi="Times New Roman" w:cs="Times New Roman"/>
          <w:color w:val="000000"/>
          <w:sz w:val="28"/>
          <w:szCs w:val="28"/>
          <w:lang w:val="kk-KZ"/>
        </w:rPr>
        <w:t xml:space="preserve">ің шамасынан төмен отбасылардан және көп балалы отбасынан </w:t>
      </w:r>
      <w:r w:rsidRPr="0057258D">
        <w:rPr>
          <w:rFonts w:ascii="Times New Roman" w:hAnsi="Times New Roman" w:cs="Times New Roman"/>
          <w:color w:val="000000"/>
          <w:sz w:val="28"/>
          <w:szCs w:val="28"/>
          <w:lang w:val="kk-KZ"/>
        </w:rPr>
        <w:t>шыққан</w:t>
      </w:r>
      <w:r>
        <w:rPr>
          <w:b/>
          <w:color w:val="000000"/>
          <w:sz w:val="28"/>
          <w:szCs w:val="28"/>
          <w:lang w:val="kk-KZ"/>
        </w:rPr>
        <w:t xml:space="preserve"> </w:t>
      </w:r>
      <w:r w:rsidRPr="0057258D">
        <w:rPr>
          <w:rFonts w:ascii="Times New Roman" w:hAnsi="Times New Roman" w:cs="Times New Roman"/>
          <w:color w:val="000000"/>
          <w:sz w:val="28"/>
          <w:szCs w:val="28"/>
          <w:lang w:val="kk-KZ"/>
        </w:rPr>
        <w:t>балаларға</w:t>
      </w:r>
      <w:r>
        <w:rPr>
          <w:b/>
          <w:color w:val="000000"/>
          <w:sz w:val="28"/>
          <w:szCs w:val="28"/>
          <w:lang w:val="kk-KZ"/>
        </w:rPr>
        <w:t xml:space="preserve"> </w:t>
      </w:r>
      <w:r>
        <w:rPr>
          <w:rFonts w:ascii="Times New Roman" w:hAnsi="Times New Roman" w:cs="Times New Roman"/>
          <w:sz w:val="28"/>
          <w:szCs w:val="28"/>
          <w:lang w:val="kk-KZ"/>
        </w:rPr>
        <w:t xml:space="preserve">киім заттай оқу-құралдарына сұраныс берген болатынбыз. Соның 10 оқушысына мектеп формасы берілді. </w:t>
      </w:r>
    </w:p>
    <w:p w:rsidR="00B80E8D" w:rsidRDefault="00B80E8D" w:rsidP="00B80E8D">
      <w:pPr>
        <w:pStyle w:val="a3"/>
        <w:jc w:val="both"/>
        <w:rPr>
          <w:rFonts w:ascii="Times New Roman" w:hAnsi="Times New Roman" w:cs="Times New Roman"/>
          <w:sz w:val="28"/>
          <w:szCs w:val="28"/>
          <w:lang w:val="kk-KZ"/>
        </w:rPr>
      </w:pPr>
    </w:p>
    <w:p w:rsidR="00057AAA" w:rsidRDefault="00057AAA" w:rsidP="00B80E8D">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Ал қалған</w:t>
      </w:r>
      <w:r w:rsidR="00340B97">
        <w:rPr>
          <w:rFonts w:ascii="Times New Roman" w:hAnsi="Times New Roman" w:cs="Times New Roman"/>
          <w:sz w:val="28"/>
          <w:szCs w:val="28"/>
          <w:lang w:val="kk-KZ"/>
        </w:rPr>
        <w:t xml:space="preserve"> 15</w:t>
      </w:r>
      <w:r>
        <w:rPr>
          <w:rFonts w:ascii="Times New Roman" w:hAnsi="Times New Roman" w:cs="Times New Roman"/>
          <w:sz w:val="28"/>
          <w:szCs w:val="28"/>
          <w:lang w:val="kk-KZ"/>
        </w:rPr>
        <w:t xml:space="preserve">  оқушыға «Газ өңдеуші» кәсіпорына сұраныс беріп, спорттық киім  берілетіндігі туралы хабардар етілді.</w:t>
      </w:r>
    </w:p>
    <w:p w:rsidR="00057AAA" w:rsidRDefault="00057AAA" w:rsidP="00057AAA">
      <w:pPr>
        <w:rPr>
          <w:noProof/>
          <w:lang w:val="kk-KZ" w:eastAsia="ru-RU"/>
        </w:rPr>
      </w:pPr>
      <w:r>
        <w:rPr>
          <w:noProof/>
          <w:lang w:eastAsia="ru-RU"/>
        </w:rPr>
        <w:drawing>
          <wp:inline distT="0" distB="0" distL="0" distR="0" wp14:anchorId="6B5B7C9A" wp14:editId="2FC80972">
            <wp:extent cx="2274570" cy="2547258"/>
            <wp:effectExtent l="0" t="0" r="0" b="0"/>
            <wp:docPr id="17" name="Рисунок 17" descr="C:\Users\Пользователь\AppData\Local\Microsoft\Windows\INetCache\Content.Word\Screenshot_2022-09-06-15-45-11-430_com.miui.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AppData\Local\Microsoft\Windows\INetCache\Content.Word\Screenshot_2022-09-06-15-45-11-430_com.miui.gallery.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570" b="21715"/>
                    <a:stretch/>
                  </pic:blipFill>
                  <pic:spPr bwMode="auto">
                    <a:xfrm flipH="1">
                      <a:off x="0" y="0"/>
                      <a:ext cx="2300778" cy="25766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w:t>
      </w:r>
      <w:r w:rsidRPr="00954720">
        <w:rPr>
          <w:noProof/>
          <w:lang w:val="kk-KZ" w:eastAsia="ru-RU"/>
        </w:rPr>
        <w:t xml:space="preserve"> </w:t>
      </w:r>
      <w:r>
        <w:rPr>
          <w:noProof/>
          <w:lang w:eastAsia="ru-RU"/>
        </w:rPr>
        <w:drawing>
          <wp:inline distT="0" distB="0" distL="0" distR="0" wp14:anchorId="281F2AAA" wp14:editId="4EB483D7">
            <wp:extent cx="1852786" cy="2544355"/>
            <wp:effectExtent l="0" t="0" r="0" b="0"/>
            <wp:docPr id="16" name="Рисунок 16" descr="C:\Users\Пользователь\AppData\Local\Microsoft\Windows\INetCache\Content.Word\Screenshot_2022-09-06-15-45-09-980_com.miui.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AppData\Local\Microsoft\Windows\INetCache\Content.Word\Screenshot_2022-09-06-15-45-09-980_com.miui.gallery.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535" b="21037"/>
                    <a:stretch/>
                  </pic:blipFill>
                  <pic:spPr bwMode="auto">
                    <a:xfrm>
                      <a:off x="0" y="0"/>
                      <a:ext cx="1861598" cy="255645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kk-KZ" w:eastAsia="ru-RU"/>
        </w:rPr>
        <w:t xml:space="preserve"> </w:t>
      </w:r>
      <w:r>
        <w:rPr>
          <w:noProof/>
          <w:lang w:eastAsia="ru-RU"/>
        </w:rPr>
        <w:drawing>
          <wp:inline distT="0" distB="0" distL="0" distR="0" wp14:anchorId="7E329EE7" wp14:editId="7706EEEA">
            <wp:extent cx="1850070" cy="1839685"/>
            <wp:effectExtent l="0" t="0" r="0" b="0"/>
            <wp:docPr id="15" name="Рисунок 15" descr="C:\Users\Пользователь\AppData\Local\Microsoft\Windows\INetCache\Content.Word\Screenshot_2022-09-06-15-45-08-394_com.miui.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AppData\Local\Microsoft\Windows\INetCache\Content.Word\Screenshot_2022-09-06-15-45-08-394_com.miui.gallery.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62" t="29082" r="3093" b="24099"/>
                    <a:stretch/>
                  </pic:blipFill>
                  <pic:spPr bwMode="auto">
                    <a:xfrm>
                      <a:off x="0" y="0"/>
                      <a:ext cx="1869349" cy="185885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kk-KZ" w:eastAsia="ru-RU"/>
        </w:rPr>
        <w:t xml:space="preserve"> </w:t>
      </w:r>
      <w:r>
        <w:rPr>
          <w:noProof/>
          <w:lang w:eastAsia="ru-RU"/>
        </w:rPr>
        <w:drawing>
          <wp:inline distT="0" distB="0" distL="0" distR="0" wp14:anchorId="60086F88" wp14:editId="3EAB9D3B">
            <wp:extent cx="1852295" cy="1861457"/>
            <wp:effectExtent l="0" t="0" r="0" b="0"/>
            <wp:docPr id="14" name="Рисунок 14" descr="C:\Users\Пользователь\AppData\Local\Microsoft\Windows\INetCache\Content.Word\Screenshot_2022-09-06-15-45-06-739_com.miui.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AppData\Local\Microsoft\Windows\INetCache\Content.Word\Screenshot_2022-09-06-15-45-06-739_com.miui.gallery.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826" b="23517"/>
                    <a:stretch/>
                  </pic:blipFill>
                  <pic:spPr bwMode="auto">
                    <a:xfrm flipH="1">
                      <a:off x="0" y="0"/>
                      <a:ext cx="1871654" cy="188091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kk-KZ" w:eastAsia="ru-RU"/>
        </w:rPr>
        <w:t xml:space="preserve">  </w:t>
      </w:r>
      <w:r>
        <w:rPr>
          <w:noProof/>
          <w:lang w:eastAsia="ru-RU"/>
        </w:rPr>
        <w:drawing>
          <wp:inline distT="0" distB="0" distL="0" distR="0" wp14:anchorId="58BBBEB1" wp14:editId="358F7979">
            <wp:extent cx="1507490" cy="1850571"/>
            <wp:effectExtent l="0" t="0" r="0" b="0"/>
            <wp:docPr id="13" name="Рисунок 13" descr="C:\Users\Пользователь\AppData\Local\Microsoft\Windows\INetCache\Content.Word\Screenshot_2022-09-06-15-45-05-187_com.miui.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AppData\Local\Microsoft\Windows\INetCache\Content.Word\Screenshot_2022-09-06-15-45-05-187_com.miui.galler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752" r="8736" b="20570"/>
                    <a:stretch/>
                  </pic:blipFill>
                  <pic:spPr bwMode="auto">
                    <a:xfrm>
                      <a:off x="0" y="0"/>
                      <a:ext cx="1528534" cy="1876405"/>
                    </a:xfrm>
                    <a:prstGeom prst="rect">
                      <a:avLst/>
                    </a:prstGeom>
                    <a:noFill/>
                    <a:ln>
                      <a:noFill/>
                    </a:ln>
                    <a:extLst>
                      <a:ext uri="{53640926-AAD7-44D8-BBD7-CCE9431645EC}">
                        <a14:shadowObscured xmlns:a14="http://schemas.microsoft.com/office/drawing/2010/main"/>
                      </a:ext>
                    </a:extLst>
                  </pic:spPr>
                </pic:pic>
              </a:graphicData>
            </a:graphic>
          </wp:inline>
        </w:drawing>
      </w:r>
    </w:p>
    <w:p w:rsidR="00057AAA" w:rsidRDefault="00057AAA" w:rsidP="00057AAA">
      <w:pPr>
        <w:rPr>
          <w:noProof/>
          <w:lang w:val="kk-KZ" w:eastAsia="ru-RU"/>
        </w:rPr>
      </w:pPr>
      <w:r>
        <w:rPr>
          <w:noProof/>
          <w:lang w:eastAsia="ru-RU"/>
        </w:rPr>
        <w:drawing>
          <wp:inline distT="0" distB="0" distL="0" distR="0" wp14:anchorId="5C33E362" wp14:editId="4DA70AEE">
            <wp:extent cx="2569028" cy="1512570"/>
            <wp:effectExtent l="0" t="0" r="0" b="0"/>
            <wp:docPr id="12" name="Рисунок 12" descr="C:\Users\Пользователь\AppData\Local\Microsoft\Windows\INetCache\Content.Word\Screenshot_2022-09-06-15-45-03-325_com.miui.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AppData\Local\Microsoft\Windows\INetCache\Content.Word\Screenshot_2022-09-06-15-45-03-325_com.miui.gallery.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24830" r="-1" b="22108"/>
                    <a:stretch/>
                  </pic:blipFill>
                  <pic:spPr bwMode="auto">
                    <a:xfrm>
                      <a:off x="0" y="0"/>
                      <a:ext cx="2604972" cy="153373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kk-KZ" w:eastAsia="ru-RU"/>
        </w:rPr>
        <w:t xml:space="preserve">    </w:t>
      </w:r>
      <w:r>
        <w:rPr>
          <w:noProof/>
          <w:lang w:eastAsia="ru-RU"/>
        </w:rPr>
        <w:drawing>
          <wp:inline distT="0" distB="0" distL="0" distR="0" wp14:anchorId="1C5B2E9F" wp14:editId="71183B49">
            <wp:extent cx="2536190" cy="1512828"/>
            <wp:effectExtent l="0" t="0" r="0" b="0"/>
            <wp:docPr id="11" name="Рисунок 11" descr="C:\Users\Пользователь\AppData\Local\Microsoft\Windows\INetCache\Content.Word\Screenshot_2022-09-06-15-45-01-357_com.miui.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AppData\Local\Microsoft\Windows\INetCache\Content.Word\Screenshot_2022-09-06-15-45-01-357_com.miui.gallery.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666" b="33240"/>
                    <a:stretch/>
                  </pic:blipFill>
                  <pic:spPr bwMode="auto">
                    <a:xfrm flipH="1">
                      <a:off x="0" y="0"/>
                      <a:ext cx="2563447" cy="1529087"/>
                    </a:xfrm>
                    <a:prstGeom prst="rect">
                      <a:avLst/>
                    </a:prstGeom>
                    <a:noFill/>
                    <a:ln>
                      <a:noFill/>
                    </a:ln>
                    <a:extLst>
                      <a:ext uri="{53640926-AAD7-44D8-BBD7-CCE9431645EC}">
                        <a14:shadowObscured xmlns:a14="http://schemas.microsoft.com/office/drawing/2010/main"/>
                      </a:ext>
                    </a:extLst>
                  </pic:spPr>
                </pic:pic>
              </a:graphicData>
            </a:graphic>
          </wp:inline>
        </w:drawing>
      </w:r>
    </w:p>
    <w:p w:rsidR="00057AAA" w:rsidRPr="00C80AF4" w:rsidRDefault="00057AAA" w:rsidP="00B80E8D">
      <w:pPr>
        <w:rPr>
          <w:rFonts w:ascii="Times New Roman" w:hAnsi="Times New Roman" w:cs="Times New Roman"/>
          <w:sz w:val="28"/>
          <w:szCs w:val="28"/>
          <w:lang w:val="kk-KZ"/>
        </w:rPr>
      </w:pPr>
      <w:r w:rsidRPr="00C80AF4">
        <w:rPr>
          <w:rFonts w:ascii="Times New Roman" w:hAnsi="Times New Roman" w:cs="Times New Roman"/>
          <w:sz w:val="28"/>
          <w:szCs w:val="28"/>
          <w:lang w:val="kk-KZ"/>
        </w:rPr>
        <w:lastRenderedPageBreak/>
        <w:t>С.</w:t>
      </w:r>
      <w:r>
        <w:rPr>
          <w:rFonts w:ascii="Times New Roman" w:hAnsi="Times New Roman" w:cs="Times New Roman"/>
          <w:sz w:val="28"/>
          <w:szCs w:val="28"/>
          <w:lang w:val="kk-KZ"/>
        </w:rPr>
        <w:t xml:space="preserve">Ешбаев атындағы орта мектебінде Қазақстан Республикасы  Президентінің 2022 жылғы 19 қаңтардағы №780 Жарлығымен жарияланған Балалар жылын іске асыру шеңберінде «Мектепке жол» акциясы өткізілді. Акцияның мақсаты: </w:t>
      </w:r>
      <w:r w:rsidRPr="00433A6D">
        <w:rPr>
          <w:rFonts w:ascii="Times New Roman" w:hAnsi="Times New Roman" w:cs="Times New Roman"/>
          <w:sz w:val="28"/>
          <w:szCs w:val="28"/>
          <w:lang w:val="kk-KZ"/>
        </w:rPr>
        <w:t>Акцияның мақсаты: жаңа оқу жылына дайындық уақытында аз қамтамасыз етілген және көпбалалы отбасылардан шыққан оқушыларға қолдау көрсету, баланың әлеуметтік себептермен мектепке келмей қалуының алдын алу; жетім балаларға, ата-анасының қамқорлығынсыз қалған балаларға, көп балалы, тұрмыс жағдайы төмен отбасыларына нақты көмек көрсету болып табылады.</w:t>
      </w:r>
      <w:r>
        <w:rPr>
          <w:rFonts w:ascii="Times New Roman" w:hAnsi="Times New Roman" w:cs="Times New Roman"/>
          <w:sz w:val="28"/>
          <w:szCs w:val="28"/>
          <w:lang w:val="kk-KZ"/>
        </w:rPr>
        <w:t xml:space="preserve"> Мектеп әкімшілігі акцияға белсене қатысу туралы хабарландыру беріліп, ауыл тұрғындарын акцияға белсене қатысуға шақыру жүргізілуде. «Мектепке жол» қайырымдылық акциясы бойынша 25 оқушыға оқу құралдары берілді. Әлеуметтік көмекті қажет ететін барлық оқушыға ағымдағы оқу жылында демеушілік көмек есебінен мектепке дайындалу</w:t>
      </w:r>
      <w:r w:rsidR="00340B97">
        <w:rPr>
          <w:rFonts w:ascii="Times New Roman" w:hAnsi="Times New Roman" w:cs="Times New Roman"/>
          <w:sz w:val="28"/>
          <w:szCs w:val="28"/>
          <w:lang w:val="kk-KZ"/>
        </w:rPr>
        <w:t>да қолдау көрсетілді.</w:t>
      </w:r>
    </w:p>
    <w:p w:rsidR="00340B97" w:rsidRPr="00340B97" w:rsidRDefault="00057AAA" w:rsidP="00340B97">
      <w:pPr>
        <w:rPr>
          <w:sz w:val="28"/>
          <w:szCs w:val="28"/>
          <w:lang w:val="kk-KZ"/>
        </w:rPr>
      </w:pPr>
      <w:r>
        <w:rPr>
          <w:noProof/>
          <w:lang w:eastAsia="ru-RU"/>
        </w:rPr>
        <w:drawing>
          <wp:inline distT="0" distB="0" distL="0" distR="0" wp14:anchorId="49A76232" wp14:editId="356EE99D">
            <wp:extent cx="2416628" cy="1990725"/>
            <wp:effectExtent l="0" t="0" r="0" b="0"/>
            <wp:docPr id="8" name="Рисунок 8" descr="C:\Users\Пользователь\AppData\Local\Microsoft\Windows\INetCache\Content.Word\IMG_20220803_10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AppData\Local\Microsoft\Windows\INetCache\Content.Word\IMG_20220803_1009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934" cy="2000862"/>
                    </a:xfrm>
                    <a:prstGeom prst="rect">
                      <a:avLst/>
                    </a:prstGeom>
                    <a:noFill/>
                    <a:ln>
                      <a:noFill/>
                    </a:ln>
                  </pic:spPr>
                </pic:pic>
              </a:graphicData>
            </a:graphic>
          </wp:inline>
        </w:drawing>
      </w:r>
      <w:r>
        <w:rPr>
          <w:sz w:val="28"/>
          <w:szCs w:val="28"/>
          <w:lang w:val="kk-KZ"/>
        </w:rPr>
        <w:t xml:space="preserve"> </w:t>
      </w:r>
      <w:r>
        <w:rPr>
          <w:noProof/>
          <w:lang w:eastAsia="ru-RU"/>
        </w:rPr>
        <w:drawing>
          <wp:inline distT="0" distB="0" distL="0" distR="0" wp14:anchorId="7B04F084" wp14:editId="078BF8E9">
            <wp:extent cx="2564946" cy="1991015"/>
            <wp:effectExtent l="0" t="0" r="0" b="0"/>
            <wp:docPr id="4" name="Рисунок 4" descr="C:\Users\Пользователь\AppData\Local\Microsoft\Windows\INetCache\Content.Word\IMG_20220803_09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Microsoft\Windows\INetCache\Content.Word\IMG_20220803_0925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6271" cy="1999806"/>
                    </a:xfrm>
                    <a:prstGeom prst="rect">
                      <a:avLst/>
                    </a:prstGeom>
                    <a:noFill/>
                    <a:ln>
                      <a:noFill/>
                    </a:ln>
                  </pic:spPr>
                </pic:pic>
              </a:graphicData>
            </a:graphic>
          </wp:inline>
        </w:drawing>
      </w:r>
      <w:r>
        <w:rPr>
          <w:noProof/>
          <w:lang w:eastAsia="ru-RU"/>
        </w:rPr>
        <w:drawing>
          <wp:inline distT="0" distB="0" distL="0" distR="0" wp14:anchorId="49A2D9BE" wp14:editId="0788386D">
            <wp:extent cx="2493695" cy="1850572"/>
            <wp:effectExtent l="0" t="0" r="0" b="0"/>
            <wp:docPr id="5" name="Рисунок 5" descr="C:\Users\Пользователь\AppData\Local\Microsoft\Windows\INetCache\Content.Word\IMG_20220803_09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AppData\Local\Microsoft\Windows\INetCache\Content.Word\IMG_20220803_0925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3157" cy="1857594"/>
                    </a:xfrm>
                    <a:prstGeom prst="rect">
                      <a:avLst/>
                    </a:prstGeom>
                    <a:noFill/>
                    <a:ln>
                      <a:noFill/>
                    </a:ln>
                  </pic:spPr>
                </pic:pic>
              </a:graphicData>
            </a:graphic>
          </wp:inline>
        </w:drawing>
      </w:r>
      <w:r>
        <w:rPr>
          <w:sz w:val="28"/>
          <w:szCs w:val="28"/>
          <w:lang w:val="kk-KZ"/>
        </w:rPr>
        <w:t xml:space="preserve">  </w:t>
      </w:r>
      <w:r>
        <w:rPr>
          <w:noProof/>
          <w:lang w:eastAsia="ru-RU"/>
        </w:rPr>
        <w:drawing>
          <wp:inline distT="0" distB="0" distL="0" distR="0" wp14:anchorId="002FA3DD" wp14:editId="3EAE0F5B">
            <wp:extent cx="2510155" cy="1846294"/>
            <wp:effectExtent l="0" t="0" r="0" b="0"/>
            <wp:docPr id="10" name="Рисунок 10" descr="C:\Users\Пользователь\AppData\Local\Microsoft\Windows\INetCache\Content.Word\IMG_20220803_1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AppData\Local\Microsoft\Windows\INetCache\Content.Word\IMG_20220803_101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6414" cy="1850898"/>
                    </a:xfrm>
                    <a:prstGeom prst="rect">
                      <a:avLst/>
                    </a:prstGeom>
                    <a:noFill/>
                    <a:ln>
                      <a:noFill/>
                    </a:ln>
                  </pic:spPr>
                </pic:pic>
              </a:graphicData>
            </a:graphic>
          </wp:inline>
        </w:drawing>
      </w:r>
    </w:p>
    <w:p w:rsidR="00340B97" w:rsidRPr="00340B97" w:rsidRDefault="00340B97" w:rsidP="00340B97">
      <w:pPr>
        <w:spacing w:after="0"/>
        <w:jc w:val="center"/>
        <w:rPr>
          <w:rFonts w:ascii="Times New Roman" w:hAnsi="Times New Roman" w:cs="Times New Roman"/>
          <w:b/>
          <w:color w:val="FF0000"/>
          <w:sz w:val="28"/>
          <w:szCs w:val="28"/>
          <w:lang w:val="kk-KZ"/>
        </w:rPr>
      </w:pPr>
    </w:p>
    <w:p w:rsidR="00340B97" w:rsidRPr="00340B97" w:rsidRDefault="00340B97" w:rsidP="00340B97">
      <w:pPr>
        <w:spacing w:after="0"/>
        <w:jc w:val="center"/>
        <w:rPr>
          <w:rFonts w:ascii="Times New Roman" w:hAnsi="Times New Roman" w:cs="Times New Roman"/>
          <w:b/>
          <w:color w:val="FF0000"/>
          <w:sz w:val="28"/>
          <w:szCs w:val="28"/>
          <w:lang w:val="kk-KZ"/>
        </w:rPr>
      </w:pPr>
      <w:r w:rsidRPr="00340B97">
        <w:rPr>
          <w:rFonts w:ascii="Times New Roman" w:hAnsi="Times New Roman" w:cs="Times New Roman"/>
          <w:b/>
          <w:color w:val="FF0000"/>
          <w:sz w:val="28"/>
          <w:szCs w:val="28"/>
          <w:lang w:val="kk-KZ"/>
        </w:rPr>
        <w:t>«Дұрыс тамақтану қағидасы» атты іс-шара туралы</w:t>
      </w:r>
    </w:p>
    <w:p w:rsidR="00340B97" w:rsidRPr="00340B97" w:rsidRDefault="00340B97" w:rsidP="00340B97">
      <w:pPr>
        <w:spacing w:after="0"/>
        <w:jc w:val="center"/>
        <w:rPr>
          <w:rFonts w:ascii="Times New Roman" w:hAnsi="Times New Roman" w:cs="Times New Roman"/>
          <w:b/>
          <w:color w:val="FF0000"/>
          <w:sz w:val="28"/>
          <w:szCs w:val="28"/>
          <w:lang w:val="kk-KZ"/>
        </w:rPr>
      </w:pPr>
      <w:r w:rsidRPr="00340B97">
        <w:rPr>
          <w:rFonts w:ascii="Times New Roman" w:hAnsi="Times New Roman" w:cs="Times New Roman"/>
          <w:b/>
          <w:color w:val="FF0000"/>
          <w:sz w:val="28"/>
          <w:szCs w:val="28"/>
          <w:lang w:val="kk-KZ"/>
        </w:rPr>
        <w:t>Анықтама</w:t>
      </w:r>
    </w:p>
    <w:p w:rsidR="00340B97" w:rsidRDefault="00340B97" w:rsidP="00340B97">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Ағымдағы жылдың 15 қараша күні Жалпыға бірдей міндетті білім беру қорынан тегін ыстық тамақпен қамтуды ұйымдастырылуы бойынша жылдық жұмыс жоспарына сәйкес </w:t>
      </w:r>
      <w:r w:rsidRPr="00D5450A">
        <w:rPr>
          <w:rFonts w:ascii="Times New Roman" w:hAnsi="Times New Roman" w:cs="Times New Roman"/>
          <w:sz w:val="28"/>
          <w:szCs w:val="28"/>
          <w:lang w:val="kk-KZ"/>
        </w:rPr>
        <w:t>«</w:t>
      </w:r>
      <w:r w:rsidRPr="008C1D7E">
        <w:rPr>
          <w:rFonts w:ascii="Times New Roman" w:hAnsi="Times New Roman" w:cs="Times New Roman"/>
          <w:sz w:val="28"/>
          <w:szCs w:val="28"/>
          <w:lang w:val="kk-KZ"/>
        </w:rPr>
        <w:t>Дұрыс тамақтану қағидасы</w:t>
      </w:r>
      <w:r w:rsidRPr="00D5450A">
        <w:rPr>
          <w:rFonts w:ascii="Times New Roman" w:hAnsi="Times New Roman" w:cs="Times New Roman"/>
          <w:sz w:val="28"/>
          <w:szCs w:val="28"/>
          <w:lang w:val="kk-KZ"/>
        </w:rPr>
        <w:t>» атты іс-шара</w:t>
      </w:r>
      <w:r>
        <w:rPr>
          <w:rFonts w:ascii="Times New Roman" w:hAnsi="Times New Roman" w:cs="Times New Roman"/>
          <w:sz w:val="28"/>
          <w:szCs w:val="28"/>
          <w:lang w:val="kk-KZ"/>
        </w:rPr>
        <w:t>сы ұйымдастырылды. Ондағы мақсат ыстық тамақ ішетін оқушыларға мектеп асханасында тамақтану әдебі мен қағидалары туралы түсінік беріп, дұрыс тамақтану мәдениетін қалыптастыру, ыстық тамақ ішіп жүрген оқушылардан кері байланыс алып, анықталған олқылықтар бойынша жұмыстар атқару.</w:t>
      </w:r>
    </w:p>
    <w:p w:rsidR="00340B97" w:rsidRDefault="00340B97" w:rsidP="00340B97">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Іс-шараға 1-11 сынып оқушыларының ыстық тамақ ішетін оқушылары қатысты. Іс-шара барысында мектептің әлеуметтік педагогы Ысмайлова Ж.М</w:t>
      </w:r>
    </w:p>
    <w:p w:rsidR="00340B97" w:rsidRDefault="00340B97" w:rsidP="00340B97">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«Асханада тамақтану тәртібі» тақырыбында түсіндірме жұмыстарын жүргізіп, оқушылар сұрақ қойып, өз жауаптарын алды.  Медбике қызметкері Абдуллина Г.Н Мектеп асханасында сақталуы тиіс санитарлық-гигеналық талаптар, асхана тағамдарының мөлшері, дұрыс тамақтану қағидалары туралы баяндама оқыды. </w:t>
      </w:r>
    </w:p>
    <w:p w:rsidR="00340B97" w:rsidRDefault="00340B97" w:rsidP="00B80E8D">
      <w:pPr>
        <w:jc w:val="both"/>
        <w:rPr>
          <w:rFonts w:ascii="Times New Roman" w:hAnsi="Times New Roman" w:cs="Times New Roman"/>
          <w:sz w:val="28"/>
          <w:szCs w:val="28"/>
          <w:lang w:val="kk-KZ"/>
        </w:rPr>
      </w:pPr>
    </w:p>
    <w:p w:rsidR="00340B97" w:rsidRDefault="0063604E" w:rsidP="00B80E8D">
      <w:pPr>
        <w:jc w:val="both"/>
        <w:rPr>
          <w:rFonts w:ascii="Times New Roman" w:hAnsi="Times New Roman" w:cs="Times New Roman"/>
          <w:sz w:val="28"/>
          <w:szCs w:val="28"/>
          <w:lang w:val="kk-KZ"/>
        </w:rPr>
      </w:pPr>
      <w:r w:rsidRPr="00FA3A0D">
        <w:rPr>
          <w:noProof/>
          <w:lang w:eastAsia="ru-RU"/>
        </w:rPr>
        <w:drawing>
          <wp:inline distT="0" distB="0" distL="0" distR="0" wp14:anchorId="6C094CC3" wp14:editId="3BD2CEAD">
            <wp:extent cx="3101899" cy="2250108"/>
            <wp:effectExtent l="0" t="0" r="3810" b="0"/>
            <wp:docPr id="2" name="Рисунок 2" descr="C:\Users\Пользователь\Desktop\Ыстық тамақ документ\асхана фото\WhatsApp Image 2023-11-29 at 09.36.22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Ыстық тамақ документ\асхана фото\WhatsApp Image 2023-11-29 at 09.36.22 (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1235" cy="2256880"/>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FA3A0D">
        <w:rPr>
          <w:noProof/>
          <w:lang w:eastAsia="ru-RU"/>
        </w:rPr>
        <w:drawing>
          <wp:inline distT="0" distB="0" distL="0" distR="0" wp14:anchorId="18032F5D" wp14:editId="4D3CC7B9">
            <wp:extent cx="2743835" cy="2239595"/>
            <wp:effectExtent l="0" t="0" r="0" b="8890"/>
            <wp:docPr id="6" name="Рисунок 6" descr="C:\Users\Пользователь\Desktop\Ыстық тамақ документ\асхана фото\WhatsApp Image 2023-11-29 at 09.36.22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Ыстық тамақ документ\асхана фото\WhatsApp Image 2023-11-29 at 09.36.22 (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3137" cy="2279837"/>
                    </a:xfrm>
                    <a:prstGeom prst="rect">
                      <a:avLst/>
                    </a:prstGeom>
                    <a:noFill/>
                    <a:ln>
                      <a:noFill/>
                    </a:ln>
                  </pic:spPr>
                </pic:pic>
              </a:graphicData>
            </a:graphic>
          </wp:inline>
        </w:drawing>
      </w:r>
    </w:p>
    <w:p w:rsidR="00C16983" w:rsidRDefault="0063604E" w:rsidP="00B80E8D">
      <w:pPr>
        <w:jc w:val="both"/>
        <w:rPr>
          <w:rFonts w:ascii="Times New Roman" w:hAnsi="Times New Roman" w:cs="Times New Roman"/>
          <w:sz w:val="28"/>
          <w:szCs w:val="28"/>
          <w:lang w:val="kk-KZ"/>
        </w:rPr>
      </w:pPr>
      <w:r w:rsidRPr="00DC665B">
        <w:rPr>
          <w:noProof/>
          <w:lang w:eastAsia="ru-RU"/>
        </w:rPr>
        <w:drawing>
          <wp:inline distT="0" distB="0" distL="0" distR="0" wp14:anchorId="62E01E96" wp14:editId="4B02439F">
            <wp:extent cx="3034493" cy="2384453"/>
            <wp:effectExtent l="0" t="0" r="0" b="0"/>
            <wp:docPr id="7" name="Рисунок 7" descr="C:\Users\Пользователь\Desktop\Ыстық тамақ документ\асхана фото\WhatsApp Image 2023-11-29 at 09.36.22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Ыстық тамақ документ\асхана фото\WhatsApp Image 2023-11-29 at 09.36.22 (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2822" cy="2422429"/>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DC665B">
        <w:rPr>
          <w:noProof/>
          <w:lang w:eastAsia="ru-RU"/>
        </w:rPr>
        <w:drawing>
          <wp:inline distT="0" distB="0" distL="0" distR="0" wp14:anchorId="33D0A068" wp14:editId="65A672D9">
            <wp:extent cx="2743200" cy="2374265"/>
            <wp:effectExtent l="0" t="0" r="0" b="6985"/>
            <wp:docPr id="9" name="Рисунок 9" descr="C:\Users\Пользователь\Desktop\Ыстық тамақ документ\асхана фото\WhatsApp Image 2023-11-29 at 09.36.2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Ыстық тамақ документ\асхана фото\WhatsApp Image 2023-11-29 at 09.36.22 (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9928" cy="2414709"/>
                    </a:xfrm>
                    <a:prstGeom prst="rect">
                      <a:avLst/>
                    </a:prstGeom>
                    <a:noFill/>
                    <a:ln>
                      <a:noFill/>
                    </a:ln>
                  </pic:spPr>
                </pic:pic>
              </a:graphicData>
            </a:graphic>
          </wp:inline>
        </w:drawing>
      </w:r>
    </w:p>
    <w:p w:rsidR="00173974" w:rsidRPr="00AA0FAF" w:rsidRDefault="00173974" w:rsidP="00AA0FAF">
      <w:pPr>
        <w:pStyle w:val="a3"/>
        <w:rPr>
          <w:rFonts w:ascii="Times New Roman" w:hAnsi="Times New Roman" w:cs="Times New Roman"/>
          <w:sz w:val="28"/>
          <w:szCs w:val="28"/>
          <w:lang w:val="kk-KZ"/>
        </w:rPr>
      </w:pPr>
    </w:p>
    <w:p w:rsidR="00AA0FAF" w:rsidRPr="00AA0FAF" w:rsidRDefault="00AA0FAF" w:rsidP="00AA0FAF">
      <w:pPr>
        <w:pStyle w:val="a3"/>
        <w:rPr>
          <w:rFonts w:ascii="Times New Roman" w:hAnsi="Times New Roman" w:cs="Times New Roman"/>
          <w:color w:val="000000"/>
          <w:sz w:val="28"/>
          <w:szCs w:val="28"/>
          <w:shd w:val="clear" w:color="auto" w:fill="FFFFFF"/>
          <w:lang w:val="kk-KZ"/>
        </w:rPr>
      </w:pPr>
      <w:r w:rsidRPr="00AA0FAF">
        <w:rPr>
          <w:rFonts w:ascii="Times New Roman" w:hAnsi="Times New Roman" w:cs="Times New Roman"/>
          <w:color w:val="000000"/>
          <w:sz w:val="28"/>
          <w:szCs w:val="28"/>
          <w:shd w:val="clear" w:color="auto" w:fill="FFFFFF"/>
          <w:lang w:val="kk-KZ"/>
        </w:rPr>
        <w:t>С</w:t>
      </w:r>
      <w:r w:rsidR="0063604E" w:rsidRPr="00AA0FAF">
        <w:rPr>
          <w:rFonts w:ascii="Times New Roman" w:hAnsi="Times New Roman" w:cs="Times New Roman"/>
          <w:color w:val="000000"/>
          <w:sz w:val="28"/>
          <w:szCs w:val="28"/>
          <w:shd w:val="clear" w:color="auto" w:fill="FFFFFF"/>
          <w:lang w:val="kk-KZ"/>
        </w:rPr>
        <w:t xml:space="preserve">.Ешбаев атындағы орта мектебі" КММ-де 2022-жыл Бала жылына орай "Балаларға мейірім сыйла" атты мектеп жанынан барлық оқушыларға Наурыз көже дайындалып берілді. </w:t>
      </w:r>
    </w:p>
    <w:p w:rsidR="00005FAE" w:rsidRPr="0063604E" w:rsidRDefault="0063604E" w:rsidP="00AA0FAF">
      <w:pPr>
        <w:pStyle w:val="a3"/>
        <w:rPr>
          <w:lang w:val="kk-KZ"/>
        </w:rPr>
      </w:pPr>
      <w:r w:rsidRPr="00AA0FAF">
        <w:rPr>
          <w:rFonts w:ascii="Times New Roman" w:hAnsi="Times New Roman" w:cs="Times New Roman"/>
          <w:color w:val="FF0000"/>
          <w:sz w:val="28"/>
          <w:szCs w:val="28"/>
          <w:shd w:val="clear" w:color="auto" w:fill="FFFFFF"/>
          <w:lang w:val="kk-KZ"/>
        </w:rPr>
        <w:t>Мақсаты:</w:t>
      </w:r>
      <w:r w:rsidRPr="00AA0FAF">
        <w:rPr>
          <w:rFonts w:ascii="Times New Roman" w:hAnsi="Times New Roman" w:cs="Times New Roman"/>
          <w:color w:val="000000"/>
          <w:sz w:val="28"/>
          <w:szCs w:val="28"/>
          <w:shd w:val="clear" w:color="auto" w:fill="FFFFFF"/>
          <w:lang w:val="kk-KZ"/>
        </w:rPr>
        <w:t xml:space="preserve"> оқушыларға төл мерекеміз Наурызды насихаттау, еліміздің салт-дәстүріне деген сүйіспенш</w:t>
      </w:r>
      <w:r w:rsidR="00AA0FAF" w:rsidRPr="00AA0FAF">
        <w:rPr>
          <w:rFonts w:ascii="Times New Roman" w:hAnsi="Times New Roman" w:cs="Times New Roman"/>
          <w:color w:val="000000"/>
          <w:sz w:val="28"/>
          <w:szCs w:val="28"/>
          <w:shd w:val="clear" w:color="auto" w:fill="FFFFFF"/>
          <w:lang w:val="kk-KZ"/>
        </w:rPr>
        <w:t xml:space="preserve">ілігін арттыру және құрметтеуге </w:t>
      </w:r>
      <w:r w:rsidRPr="00AA0FAF">
        <w:rPr>
          <w:rFonts w:ascii="Times New Roman" w:hAnsi="Times New Roman" w:cs="Times New Roman"/>
          <w:color w:val="000000"/>
          <w:sz w:val="28"/>
          <w:szCs w:val="28"/>
          <w:shd w:val="clear" w:color="auto" w:fill="FFFFFF"/>
          <w:lang w:val="kk-KZ"/>
        </w:rPr>
        <w:t>тәрбиелеу.</w:t>
      </w:r>
      <w:r w:rsidRPr="0063604E">
        <w:rPr>
          <w:color w:val="000000"/>
          <w:lang w:val="kk-KZ"/>
        </w:rPr>
        <w:br/>
      </w:r>
    </w:p>
    <w:sectPr w:rsidR="00005FAE" w:rsidRPr="0063604E" w:rsidSect="00A2499F">
      <w:pgSz w:w="11906" w:h="16838"/>
      <w:pgMar w:top="284" w:right="850"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6602664"/>
    <w:lvl w:ilvl="0">
      <w:numFmt w:val="bullet"/>
      <w:lvlText w:val="*"/>
      <w:lvlJc w:val="left"/>
    </w:lvl>
  </w:abstractNum>
  <w:abstractNum w:abstractNumId="1" w15:restartNumberingAfterBreak="0">
    <w:nsid w:val="029004D8"/>
    <w:multiLevelType w:val="hybridMultilevel"/>
    <w:tmpl w:val="16AACC1E"/>
    <w:lvl w:ilvl="0" w:tplc="46602664">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67023E"/>
    <w:multiLevelType w:val="hybridMultilevel"/>
    <w:tmpl w:val="700022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7FC2132F"/>
    <w:multiLevelType w:val="hybridMultilevel"/>
    <w:tmpl w:val="2B42D62E"/>
    <w:lvl w:ilvl="0" w:tplc="41FE1E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lvlOverride w:ilvl="0">
      <w:lvl w:ilvl="0">
        <w:numFmt w:val="bullet"/>
        <w:lvlText w:val=""/>
        <w:lvlJc w:val="left"/>
        <w:pPr>
          <w:ind w:left="720" w:hanging="360"/>
        </w:pPr>
        <w:rPr>
          <w:rFonts w:ascii="Symbol" w:hAnsi="Symbol" w:cs="Symbol" w:hint="default"/>
        </w:rPr>
      </w:lvl>
    </w:lvlOverride>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481"/>
    <w:rsid w:val="00005FAE"/>
    <w:rsid w:val="00057AAA"/>
    <w:rsid w:val="00173974"/>
    <w:rsid w:val="00340B97"/>
    <w:rsid w:val="0041355C"/>
    <w:rsid w:val="00615B97"/>
    <w:rsid w:val="0063604E"/>
    <w:rsid w:val="007C4481"/>
    <w:rsid w:val="007F5F7B"/>
    <w:rsid w:val="00A2499F"/>
    <w:rsid w:val="00AA0FAF"/>
    <w:rsid w:val="00B80E8D"/>
    <w:rsid w:val="00BB454D"/>
    <w:rsid w:val="00C16983"/>
    <w:rsid w:val="00C22A2D"/>
    <w:rsid w:val="00E146DB"/>
    <w:rsid w:val="00E170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DD27B"/>
  <w15:chartTrackingRefBased/>
  <w15:docId w15:val="{36D17217-500E-4892-B360-587630361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7AA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57AAA"/>
    <w:pPr>
      <w:spacing w:after="0" w:line="240" w:lineRule="auto"/>
    </w:pPr>
  </w:style>
  <w:style w:type="paragraph" w:styleId="a4">
    <w:name w:val="Normal (Web)"/>
    <w:basedOn w:val="a"/>
    <w:uiPriority w:val="99"/>
    <w:semiHidden/>
    <w:unhideWhenUsed/>
    <w:rsid w:val="00C1698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List Paragraph"/>
    <w:basedOn w:val="a"/>
    <w:uiPriority w:val="34"/>
    <w:qFormat/>
    <w:rsid w:val="00E170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93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6</Pages>
  <Words>1326</Words>
  <Characters>7560</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dcterms:created xsi:type="dcterms:W3CDTF">2025-06-21T09:17:00Z</dcterms:created>
  <dcterms:modified xsi:type="dcterms:W3CDTF">2025-08-13T08:08:00Z</dcterms:modified>
</cp:coreProperties>
</file>